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3E" w:rsidRDefault="004A3D0B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44008D">
        <w:rPr>
          <w:rFonts w:ascii="Times New Roman" w:hAnsi="Times New Roman"/>
          <w:b/>
          <w:sz w:val="28"/>
          <w:lang w:val="uk-UA"/>
        </w:rPr>
        <w:t xml:space="preserve">   </w:t>
      </w:r>
    </w:p>
    <w:p w:rsidR="002E7D3E" w:rsidRDefault="002E7D3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2E7D3E" w:rsidRDefault="002E7D3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44008D">
        <w:rPr>
          <w:rFonts w:ascii="Times New Roman" w:hAnsi="Times New Roman"/>
          <w:b/>
          <w:sz w:val="28"/>
          <w:lang w:val="uk-UA"/>
        </w:rPr>
        <w:t xml:space="preserve">      </w:t>
      </w:r>
      <w:r w:rsidRPr="0044008D">
        <w:rPr>
          <w:lang w:val="uk-UA"/>
        </w:rPr>
        <w:object w:dxaOrig="3603" w:dyaOrig="1660">
          <v:rect id="rectole0000000000" o:spid="_x0000_i1025" style="width:178.8pt;height:83.4pt" o:ole="" o:preferrelative="t" stroked="f">
            <v:imagedata r:id="rId9" o:title=""/>
          </v:rect>
          <o:OLEObject Type="Embed" ProgID="StaticMetafile" ShapeID="rectole0000000000" DrawAspect="Content" ObjectID="_1579958040" r:id="rId10"/>
        </w:object>
      </w:r>
      <w:r w:rsidRPr="0044008D">
        <w:rPr>
          <w:rFonts w:ascii="Times New Roman" w:hAnsi="Times New Roman"/>
          <w:b/>
          <w:sz w:val="28"/>
          <w:lang w:val="uk-UA"/>
        </w:rPr>
        <w:t xml:space="preserve">                   </w:t>
      </w:r>
      <w:r w:rsidRPr="0044008D">
        <w:rPr>
          <w:lang w:val="uk-UA"/>
        </w:rPr>
        <w:object w:dxaOrig="2834" w:dyaOrig="1741">
          <v:rect id="rectole0000000001" o:spid="_x0000_i1026" style="width:141.6pt;height:86.4pt" o:ole="" o:preferrelative="t" stroked="f">
            <v:imagedata r:id="rId11" o:title=""/>
          </v:rect>
          <o:OLEObject Type="Embed" ProgID="StaticMetafile" ShapeID="rectole0000000001" DrawAspect="Content" ObjectID="_1579958041" r:id="rId12"/>
        </w:object>
      </w: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 w:rsidP="00512C5C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4A3D0B" w:rsidRDefault="004A3D0B" w:rsidP="00531D2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44008D">
        <w:rPr>
          <w:rFonts w:ascii="Times New Roman" w:hAnsi="Times New Roman"/>
          <w:b/>
          <w:sz w:val="28"/>
          <w:lang w:val="uk-UA"/>
        </w:rPr>
        <w:t>ПРОГРАМА ТРЕНІНГУ</w:t>
      </w:r>
      <w:r w:rsidR="00531D22">
        <w:rPr>
          <w:rFonts w:ascii="Times New Roman" w:hAnsi="Times New Roman"/>
          <w:b/>
          <w:sz w:val="28"/>
          <w:lang w:val="uk-UA"/>
        </w:rPr>
        <w:t xml:space="preserve"> </w:t>
      </w:r>
      <w:r w:rsidRPr="0044008D">
        <w:rPr>
          <w:rFonts w:ascii="Times New Roman" w:hAnsi="Times New Roman"/>
          <w:b/>
          <w:sz w:val="28"/>
          <w:lang w:val="uk-UA"/>
        </w:rPr>
        <w:t>ДЛЯ СУДДІ</w:t>
      </w:r>
      <w:r w:rsidR="00531D22">
        <w:rPr>
          <w:rFonts w:ascii="Times New Roman" w:hAnsi="Times New Roman"/>
          <w:b/>
          <w:sz w:val="28"/>
          <w:lang w:val="uk-UA"/>
        </w:rPr>
        <w:t>В</w:t>
      </w:r>
    </w:p>
    <w:p w:rsidR="00531D22" w:rsidRPr="0044008D" w:rsidRDefault="00531D22" w:rsidP="00531D2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44008D">
        <w:rPr>
          <w:rFonts w:ascii="Times New Roman" w:hAnsi="Times New Roman"/>
          <w:b/>
          <w:sz w:val="28"/>
          <w:lang w:val="uk-UA"/>
        </w:rPr>
        <w:t xml:space="preserve">НА ТЕМУ: </w:t>
      </w: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44008D">
        <w:rPr>
          <w:rFonts w:ascii="Times New Roman" w:hAnsi="Times New Roman"/>
          <w:b/>
          <w:sz w:val="28"/>
          <w:lang w:val="uk-UA"/>
        </w:rPr>
        <w:t>«</w:t>
      </w:r>
      <w:r w:rsidR="00960F50">
        <w:rPr>
          <w:rFonts w:ascii="Times New Roman" w:hAnsi="Times New Roman"/>
          <w:b/>
          <w:sz w:val="28"/>
          <w:lang w:val="uk-UA"/>
        </w:rPr>
        <w:t>ПСИХОЛОГІЧНА</w:t>
      </w:r>
      <w:r>
        <w:rPr>
          <w:rFonts w:ascii="Times New Roman" w:hAnsi="Times New Roman"/>
          <w:b/>
          <w:sz w:val="28"/>
          <w:lang w:val="uk-UA"/>
        </w:rPr>
        <w:t xml:space="preserve"> АДАПТАЦІЯ ДО СУДДІВСЬКОЇ ДІЯЛЬНОСТІ</w:t>
      </w:r>
      <w:r w:rsidRPr="0044008D">
        <w:rPr>
          <w:rFonts w:ascii="Times New Roman" w:hAnsi="Times New Roman"/>
          <w:b/>
          <w:sz w:val="28"/>
          <w:lang w:val="uk-UA"/>
        </w:rPr>
        <w:t>»</w:t>
      </w: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Pr="0044008D" w:rsidRDefault="004A3D0B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A3D0B" w:rsidRDefault="004A3D0B" w:rsidP="0044008D">
      <w:pPr>
        <w:spacing w:after="0" w:line="240" w:lineRule="auto"/>
        <w:ind w:left="-284"/>
        <w:rPr>
          <w:rFonts w:ascii="Times New Roman" w:hAnsi="Times New Roman"/>
          <w:b/>
          <w:sz w:val="28"/>
          <w:lang w:val="uk-UA"/>
        </w:rPr>
      </w:pPr>
    </w:p>
    <w:p w:rsidR="00531D22" w:rsidRDefault="00531D22" w:rsidP="0044008D">
      <w:pPr>
        <w:spacing w:after="0" w:line="240" w:lineRule="auto"/>
        <w:ind w:left="-284"/>
        <w:rPr>
          <w:rFonts w:ascii="Times New Roman" w:hAnsi="Times New Roman"/>
          <w:b/>
          <w:sz w:val="28"/>
          <w:lang w:val="uk-UA"/>
        </w:rPr>
      </w:pPr>
    </w:p>
    <w:p w:rsidR="00531D22" w:rsidRDefault="00531D22" w:rsidP="0044008D">
      <w:pPr>
        <w:spacing w:after="0" w:line="240" w:lineRule="auto"/>
        <w:ind w:left="-284"/>
        <w:rPr>
          <w:rFonts w:ascii="Times New Roman" w:hAnsi="Times New Roman"/>
          <w:b/>
          <w:sz w:val="28"/>
          <w:lang w:val="uk-UA"/>
        </w:rPr>
      </w:pPr>
    </w:p>
    <w:p w:rsidR="002E7D3E" w:rsidRDefault="002E7D3E" w:rsidP="0044008D">
      <w:pPr>
        <w:spacing w:after="0" w:line="240" w:lineRule="auto"/>
        <w:ind w:left="-284"/>
        <w:rPr>
          <w:rFonts w:ascii="Times New Roman" w:hAnsi="Times New Roman"/>
          <w:b/>
          <w:sz w:val="28"/>
          <w:lang w:val="uk-UA"/>
        </w:rPr>
      </w:pPr>
    </w:p>
    <w:p w:rsidR="002E7D3E" w:rsidRDefault="002E7D3E" w:rsidP="0044008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4A3D0B" w:rsidRPr="00332CE5" w:rsidRDefault="004A3D0B" w:rsidP="0044008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u w:val="single"/>
          <w:lang w:val="uk-UA"/>
        </w:rPr>
        <w:t>Дата проведення тренінгу</w:t>
      </w:r>
      <w:r w:rsidRPr="00332CE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531D22" w:rsidRDefault="004A3D0B" w:rsidP="00531D22">
      <w:pPr>
        <w:tabs>
          <w:tab w:val="left" w:pos="1418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u w:val="single"/>
          <w:lang w:val="uk-UA"/>
        </w:rPr>
        <w:t>Місце проведення тренінгу: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617DB" w:rsidRPr="00531D22" w:rsidRDefault="008617DB" w:rsidP="00531D22">
      <w:pPr>
        <w:tabs>
          <w:tab w:val="left" w:pos="1418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4A3D0B" w:rsidRPr="00332CE5" w:rsidRDefault="004A3D0B" w:rsidP="00505592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A3D0B" w:rsidRDefault="004A3D0B" w:rsidP="00505592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u w:val="single"/>
          <w:lang w:val="uk-UA"/>
        </w:rPr>
        <w:t>Навчальні цілі тренінгу:</w:t>
      </w:r>
    </w:p>
    <w:p w:rsidR="00332CE5" w:rsidRPr="00332CE5" w:rsidRDefault="00332CE5" w:rsidP="00505592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A3D0B" w:rsidRDefault="004A3D0B" w:rsidP="00332CE5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  <w:lang w:val="uk-UA"/>
        </w:rPr>
      </w:pPr>
      <w:r w:rsidRPr="00332CE5">
        <w:rPr>
          <w:rFonts w:ascii="Times New Roman" w:hAnsi="Times New Roman"/>
          <w:sz w:val="24"/>
          <w:szCs w:val="24"/>
          <w:lang w:val="uk-UA"/>
        </w:rPr>
        <w:t>По завершенню тренінгу учасники будуть:</w:t>
      </w:r>
    </w:p>
    <w:p w:rsidR="00597D39" w:rsidRPr="00332CE5" w:rsidRDefault="00597D39" w:rsidP="00332CE5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051" w:rsidRDefault="004A3D0B" w:rsidP="00054051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–  </w:t>
      </w:r>
      <w:r w:rsidRPr="00332CE5">
        <w:rPr>
          <w:rFonts w:ascii="Times New Roman" w:hAnsi="Times New Roman"/>
          <w:sz w:val="24"/>
          <w:szCs w:val="24"/>
          <w:lang w:val="uk-UA"/>
        </w:rPr>
        <w:t xml:space="preserve">знати психологічні особливості процесу адаптації суддів до професійної діяльності; </w:t>
      </w:r>
    </w:p>
    <w:p w:rsidR="00054051" w:rsidRDefault="004A3D0B" w:rsidP="00054051">
      <w:pPr>
        <w:tabs>
          <w:tab w:val="left" w:pos="1701"/>
        </w:tabs>
        <w:spacing w:after="0" w:line="240" w:lineRule="auto"/>
        <w:ind w:left="708"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– </w:t>
      </w:r>
      <w:r w:rsidR="00054051" w:rsidRPr="00332CE5">
        <w:rPr>
          <w:rFonts w:ascii="Times New Roman" w:hAnsi="Times New Roman"/>
          <w:sz w:val="24"/>
          <w:szCs w:val="24"/>
          <w:lang w:val="uk-UA"/>
        </w:rPr>
        <w:t xml:space="preserve">знати психологічні особливості </w:t>
      </w:r>
      <w:r w:rsidR="00054051">
        <w:rPr>
          <w:rFonts w:ascii="Times New Roman" w:hAnsi="Times New Roman"/>
          <w:sz w:val="24"/>
          <w:szCs w:val="24"/>
          <w:lang w:val="uk-UA"/>
        </w:rPr>
        <w:t>професійного вигорання та ос</w:t>
      </w:r>
      <w:r w:rsidR="00054051" w:rsidRPr="00054051">
        <w:rPr>
          <w:rFonts w:ascii="Times New Roman" w:hAnsi="Times New Roman"/>
          <w:sz w:val="24"/>
          <w:szCs w:val="24"/>
          <w:lang w:val="uk-UA"/>
        </w:rPr>
        <w:t>новни</w:t>
      </w:r>
      <w:r w:rsidR="00054051">
        <w:rPr>
          <w:rFonts w:ascii="Times New Roman" w:hAnsi="Times New Roman"/>
          <w:sz w:val="24"/>
          <w:szCs w:val="24"/>
          <w:lang w:val="uk-UA"/>
        </w:rPr>
        <w:t>х</w:t>
      </w:r>
      <w:r w:rsidR="00054051" w:rsidRPr="00054051">
        <w:rPr>
          <w:rFonts w:ascii="Times New Roman" w:hAnsi="Times New Roman"/>
          <w:sz w:val="24"/>
          <w:szCs w:val="24"/>
          <w:lang w:val="uk-UA"/>
        </w:rPr>
        <w:t xml:space="preserve"> метод</w:t>
      </w:r>
      <w:r w:rsidR="00054051">
        <w:rPr>
          <w:rFonts w:ascii="Times New Roman" w:hAnsi="Times New Roman"/>
          <w:sz w:val="24"/>
          <w:szCs w:val="24"/>
          <w:lang w:val="uk-UA"/>
        </w:rPr>
        <w:t>ів</w:t>
      </w:r>
      <w:r w:rsidR="00054051" w:rsidRPr="00054051">
        <w:rPr>
          <w:rFonts w:ascii="Times New Roman" w:hAnsi="Times New Roman"/>
          <w:sz w:val="24"/>
          <w:szCs w:val="24"/>
          <w:lang w:val="uk-UA"/>
        </w:rPr>
        <w:t xml:space="preserve"> профілактики </w:t>
      </w:r>
      <w:r w:rsidR="00597D39">
        <w:rPr>
          <w:rFonts w:ascii="Times New Roman" w:hAnsi="Times New Roman"/>
          <w:sz w:val="24"/>
          <w:szCs w:val="24"/>
          <w:lang w:val="uk-UA"/>
        </w:rPr>
        <w:t xml:space="preserve">сингдрому </w:t>
      </w:r>
      <w:r w:rsidR="00054051" w:rsidRPr="00054051">
        <w:rPr>
          <w:rFonts w:ascii="Times New Roman" w:hAnsi="Times New Roman"/>
          <w:sz w:val="24"/>
          <w:szCs w:val="24"/>
          <w:lang w:val="uk-UA"/>
        </w:rPr>
        <w:t>професійного вигоряння</w:t>
      </w:r>
      <w:r w:rsidR="00054051">
        <w:rPr>
          <w:rFonts w:ascii="Times New Roman" w:hAnsi="Times New Roman"/>
          <w:sz w:val="24"/>
          <w:szCs w:val="24"/>
          <w:lang w:val="uk-UA"/>
        </w:rPr>
        <w:t>:</w:t>
      </w:r>
    </w:p>
    <w:p w:rsidR="00851674" w:rsidRDefault="00054051" w:rsidP="00054051">
      <w:pPr>
        <w:tabs>
          <w:tab w:val="left" w:pos="1701"/>
        </w:tabs>
        <w:spacing w:after="0" w:line="240" w:lineRule="auto"/>
        <w:ind w:left="708"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851674">
        <w:rPr>
          <w:rFonts w:ascii="Times New Roman" w:hAnsi="Times New Roman"/>
          <w:b/>
          <w:sz w:val="24"/>
          <w:szCs w:val="24"/>
          <w:lang w:val="uk-UA"/>
        </w:rPr>
        <w:t>– </w:t>
      </w:r>
      <w:r w:rsidR="00597D39" w:rsidRPr="00597D39">
        <w:rPr>
          <w:rFonts w:ascii="Times New Roman" w:hAnsi="Times New Roman"/>
          <w:sz w:val="24"/>
          <w:szCs w:val="24"/>
          <w:lang w:val="uk-UA"/>
        </w:rPr>
        <w:t>знати</w:t>
      </w:r>
      <w:r w:rsidR="00597D3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97D39" w:rsidRPr="00332CE5">
        <w:rPr>
          <w:rFonts w:ascii="Times New Roman" w:hAnsi="Times New Roman"/>
          <w:sz w:val="24"/>
          <w:szCs w:val="24"/>
          <w:lang w:val="uk-UA"/>
        </w:rPr>
        <w:t>основ</w:t>
      </w:r>
      <w:r w:rsidR="00597D39">
        <w:rPr>
          <w:rFonts w:ascii="Times New Roman" w:hAnsi="Times New Roman"/>
          <w:sz w:val="24"/>
          <w:szCs w:val="24"/>
          <w:lang w:val="uk-UA"/>
        </w:rPr>
        <w:t xml:space="preserve">ні </w:t>
      </w:r>
      <w:r w:rsidR="00597D39" w:rsidRPr="00291548">
        <w:rPr>
          <w:rFonts w:ascii="Times New Roman" w:hAnsi="Times New Roman"/>
          <w:sz w:val="24"/>
          <w:szCs w:val="24"/>
          <w:lang w:val="uk-UA"/>
        </w:rPr>
        <w:t xml:space="preserve">механізми формування </w:t>
      </w:r>
      <w:r w:rsidR="00597D39" w:rsidRPr="001F2E36">
        <w:rPr>
          <w:rFonts w:ascii="Times New Roman" w:hAnsi="Times New Roman"/>
          <w:sz w:val="24"/>
          <w:szCs w:val="24"/>
          <w:lang w:val="uk-UA"/>
        </w:rPr>
        <w:t>професійного самоусвідомлення</w:t>
      </w:r>
      <w:r w:rsidR="00597D39">
        <w:rPr>
          <w:rFonts w:ascii="Times New Roman" w:hAnsi="Times New Roman"/>
          <w:sz w:val="24"/>
          <w:szCs w:val="24"/>
          <w:lang w:val="uk-UA"/>
        </w:rPr>
        <w:t>;</w:t>
      </w:r>
    </w:p>
    <w:p w:rsidR="00851674" w:rsidRDefault="00851674" w:rsidP="00851674">
      <w:pPr>
        <w:tabs>
          <w:tab w:val="left" w:pos="1701"/>
        </w:tabs>
        <w:spacing w:after="0" w:line="240" w:lineRule="auto"/>
        <w:ind w:left="708"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–  </w:t>
      </w:r>
      <w:r w:rsidR="00054051">
        <w:rPr>
          <w:rFonts w:ascii="Times New Roman" w:hAnsi="Times New Roman"/>
          <w:sz w:val="24"/>
          <w:szCs w:val="24"/>
          <w:lang w:val="uk-UA"/>
        </w:rPr>
        <w:t xml:space="preserve">мати досвід </w:t>
      </w:r>
      <w:r w:rsidR="00054051" w:rsidRPr="00054051">
        <w:rPr>
          <w:rFonts w:ascii="Times New Roman" w:hAnsi="Times New Roman"/>
          <w:sz w:val="24"/>
          <w:szCs w:val="24"/>
          <w:lang w:val="uk-UA"/>
        </w:rPr>
        <w:t xml:space="preserve">застосування </w:t>
      </w:r>
      <w:r w:rsidR="00054051">
        <w:rPr>
          <w:rFonts w:ascii="Times New Roman" w:hAnsi="Times New Roman"/>
          <w:sz w:val="24"/>
          <w:szCs w:val="24"/>
          <w:lang w:val="uk-UA"/>
        </w:rPr>
        <w:t xml:space="preserve">певних </w:t>
      </w:r>
      <w:r w:rsidR="00054051" w:rsidRPr="00054051">
        <w:rPr>
          <w:rFonts w:ascii="Times New Roman" w:hAnsi="Times New Roman"/>
          <w:sz w:val="24"/>
          <w:szCs w:val="24"/>
          <w:lang w:val="uk-UA"/>
        </w:rPr>
        <w:t xml:space="preserve">психологічних засобів </w:t>
      </w:r>
      <w:r w:rsidR="00597D39">
        <w:rPr>
          <w:rFonts w:ascii="Times New Roman" w:hAnsi="Times New Roman"/>
          <w:sz w:val="24"/>
          <w:szCs w:val="24"/>
          <w:lang w:val="uk-UA"/>
        </w:rPr>
        <w:t xml:space="preserve">саморегуляції власним психоемоційним станом з метою </w:t>
      </w:r>
      <w:r w:rsidR="004A3D0B" w:rsidRPr="00054051">
        <w:rPr>
          <w:rFonts w:ascii="Times New Roman" w:hAnsi="Times New Roman"/>
          <w:sz w:val="24"/>
          <w:szCs w:val="24"/>
          <w:lang w:val="uk-UA"/>
        </w:rPr>
        <w:t xml:space="preserve">протидії </w:t>
      </w:r>
      <w:r w:rsidR="00597D39">
        <w:rPr>
          <w:rFonts w:ascii="Times New Roman" w:hAnsi="Times New Roman"/>
          <w:sz w:val="24"/>
          <w:szCs w:val="24"/>
          <w:lang w:val="uk-UA"/>
        </w:rPr>
        <w:t>професійному</w:t>
      </w:r>
      <w:r w:rsidR="004A3D0B" w:rsidRPr="00054051">
        <w:rPr>
          <w:rFonts w:ascii="Times New Roman" w:hAnsi="Times New Roman"/>
          <w:sz w:val="24"/>
          <w:szCs w:val="24"/>
          <w:lang w:val="uk-UA"/>
        </w:rPr>
        <w:t xml:space="preserve"> виг</w:t>
      </w:r>
      <w:r w:rsidR="00597D39">
        <w:rPr>
          <w:rFonts w:ascii="Times New Roman" w:hAnsi="Times New Roman"/>
          <w:sz w:val="24"/>
          <w:szCs w:val="24"/>
          <w:lang w:val="uk-UA"/>
        </w:rPr>
        <w:t>орянню та деформації;</w:t>
      </w:r>
    </w:p>
    <w:p w:rsidR="00851674" w:rsidRDefault="00851674" w:rsidP="00851674">
      <w:pPr>
        <w:tabs>
          <w:tab w:val="left" w:pos="1701"/>
        </w:tabs>
        <w:spacing w:after="0" w:line="240" w:lineRule="auto"/>
        <w:ind w:left="708"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–  </w:t>
      </w:r>
      <w:r>
        <w:rPr>
          <w:rFonts w:ascii="Times New Roman" w:hAnsi="Times New Roman"/>
          <w:sz w:val="24"/>
          <w:szCs w:val="24"/>
          <w:lang w:val="uk-UA"/>
        </w:rPr>
        <w:t xml:space="preserve">мати досвід </w:t>
      </w:r>
      <w:r w:rsidR="00E14480">
        <w:rPr>
          <w:rFonts w:ascii="Times New Roman" w:hAnsi="Times New Roman"/>
          <w:sz w:val="24"/>
          <w:szCs w:val="24"/>
          <w:lang w:val="uk-UA"/>
        </w:rPr>
        <w:t xml:space="preserve">актуалізації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професійної </w:t>
      </w:r>
      <w:r w:rsidRPr="00851674">
        <w:rPr>
          <w:rFonts w:ascii="Times New Roman" w:hAnsi="Times New Roman"/>
          <w:sz w:val="24"/>
          <w:szCs w:val="24"/>
          <w:lang w:val="uk-UA"/>
        </w:rPr>
        <w:t>самоіденти</w:t>
      </w:r>
      <w:r w:rsidR="00E14480">
        <w:rPr>
          <w:rFonts w:ascii="Times New Roman" w:hAnsi="Times New Roman"/>
          <w:sz w:val="24"/>
          <w:szCs w:val="24"/>
          <w:lang w:val="uk-UA"/>
        </w:rPr>
        <w:t>чності</w:t>
      </w:r>
      <w:r w:rsidRPr="0085167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4480">
        <w:rPr>
          <w:rFonts w:ascii="Times New Roman" w:hAnsi="Times New Roman"/>
          <w:sz w:val="24"/>
          <w:szCs w:val="24"/>
          <w:lang w:val="uk-UA"/>
        </w:rPr>
        <w:t>зміцнення професійної спрямованості та образу «Я-професіонала» з метою адаптації до суддівської діяльності;</w:t>
      </w:r>
    </w:p>
    <w:p w:rsidR="004A3D0B" w:rsidRPr="00E27F01" w:rsidRDefault="004A3D0B" w:rsidP="00851674">
      <w:pPr>
        <w:tabs>
          <w:tab w:val="left" w:pos="1701"/>
        </w:tabs>
        <w:spacing w:after="0" w:line="240" w:lineRule="auto"/>
        <w:ind w:left="708"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– </w:t>
      </w:r>
      <w:r w:rsidRPr="00332CE5">
        <w:rPr>
          <w:rFonts w:ascii="Times New Roman" w:hAnsi="Times New Roman"/>
          <w:sz w:val="24"/>
          <w:szCs w:val="24"/>
          <w:lang w:val="uk-UA"/>
        </w:rPr>
        <w:t>усвідомлювати необхідність реалізації системи професійно-особистісного самовдосконалення.</w:t>
      </w:r>
    </w:p>
    <w:p w:rsidR="004A3D0B" w:rsidRPr="00332CE5" w:rsidRDefault="004A3D0B" w:rsidP="00505592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60FC" w:rsidRDefault="004A3D0B" w:rsidP="00332CE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10:00–10:20</w:t>
      </w:r>
      <w:r w:rsidR="00332CE5">
        <w:rPr>
          <w:rFonts w:ascii="Times New Roman" w:hAnsi="Times New Roman"/>
          <w:b/>
          <w:sz w:val="24"/>
          <w:szCs w:val="24"/>
          <w:lang w:val="uk-UA"/>
        </w:rPr>
        <w:t>  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 xml:space="preserve">Відкриття тренінгу. </w:t>
      </w:r>
      <w:r w:rsidR="001D071B" w:rsidRPr="00332CE5">
        <w:rPr>
          <w:rFonts w:ascii="Times New Roman" w:hAnsi="Times New Roman"/>
          <w:b/>
          <w:sz w:val="24"/>
          <w:szCs w:val="24"/>
          <w:lang w:val="uk-UA"/>
        </w:rPr>
        <w:t>Знайомство із розробниками навчального курсу.</w:t>
      </w:r>
    </w:p>
    <w:p w:rsidR="004A3D0B" w:rsidRPr="001D071B" w:rsidRDefault="001D071B" w:rsidP="001D071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4A3D0B" w:rsidRPr="00332CE5" w:rsidRDefault="00417045" w:rsidP="00AD2EC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10:20-10:</w:t>
      </w:r>
      <w:r w:rsidR="000F699A">
        <w:rPr>
          <w:rFonts w:ascii="Times New Roman" w:hAnsi="Times New Roman"/>
          <w:b/>
          <w:sz w:val="24"/>
          <w:szCs w:val="24"/>
          <w:lang w:val="uk-UA"/>
        </w:rPr>
        <w:t>30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Вступне слово: інформування учасників про мету, завдання та кінцевий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ab/>
      </w:r>
      <w:r w:rsidR="00332CE5">
        <w:rPr>
          <w:rFonts w:ascii="Times New Roman" w:hAnsi="Times New Roman"/>
          <w:b/>
          <w:sz w:val="24"/>
          <w:szCs w:val="24"/>
          <w:lang w:val="uk-UA"/>
        </w:rPr>
        <w:tab/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результат тренінгу.</w:t>
      </w:r>
      <w:r w:rsidR="001F75BA" w:rsidRPr="001F75BA">
        <w:t xml:space="preserve"> </w:t>
      </w:r>
      <w:r w:rsidR="001F75BA" w:rsidRPr="001F75BA">
        <w:rPr>
          <w:rFonts w:ascii="Times New Roman" w:hAnsi="Times New Roman"/>
          <w:b/>
          <w:sz w:val="24"/>
          <w:szCs w:val="24"/>
          <w:lang w:val="uk-UA"/>
        </w:rPr>
        <w:t>Прийняття правил роботи</w:t>
      </w:r>
    </w:p>
    <w:p w:rsidR="008617DB" w:rsidRDefault="008617DB" w:rsidP="001F75BA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054051" w:rsidRDefault="000F699A" w:rsidP="001F75BA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10:30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-10:</w:t>
      </w:r>
      <w:r w:rsidR="00C639E0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Самопрезентація учасників та з’ясування їх очікувань</w:t>
      </w:r>
      <w:r w:rsidR="00054051">
        <w:rPr>
          <w:rFonts w:ascii="Times New Roman" w:hAnsi="Times New Roman"/>
          <w:b/>
          <w:sz w:val="24"/>
          <w:szCs w:val="24"/>
          <w:lang w:val="uk-UA"/>
        </w:rPr>
        <w:t xml:space="preserve">. Вправа «Пісочний          </w:t>
      </w:r>
    </w:p>
    <w:p w:rsidR="00C06A15" w:rsidRPr="00C06A15" w:rsidRDefault="00054051" w:rsidP="001F75BA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0F699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годинник»</w:t>
      </w:r>
      <w:r w:rsidR="000F699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F75BA" w:rsidRDefault="00332CE5" w:rsidP="008617DB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 w:rsidR="00AD2ECD" w:rsidRPr="00332C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06A1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0F699A" w:rsidRPr="00332CE5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0F699A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</w:p>
    <w:p w:rsidR="008617DB" w:rsidRDefault="008617DB" w:rsidP="008617DB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F75BA" w:rsidRDefault="001F75BA" w:rsidP="001F75BA">
      <w:pPr>
        <w:tabs>
          <w:tab w:val="left" w:pos="1276"/>
          <w:tab w:val="left" w:pos="170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B0A39">
        <w:rPr>
          <w:rFonts w:ascii="Times New Roman" w:hAnsi="Times New Roman"/>
          <w:b/>
          <w:sz w:val="24"/>
          <w:szCs w:val="24"/>
          <w:u w:val="single"/>
          <w:lang w:val="uk-UA"/>
        </w:rPr>
        <w:t>Модуль І. ПРОФЕСІЙНА АДАПТИВНІСТЬ СУДДІВ</w:t>
      </w:r>
    </w:p>
    <w:p w:rsidR="00CD1AEA" w:rsidRPr="001F75BA" w:rsidRDefault="00CD1AEA" w:rsidP="001F75BA">
      <w:pPr>
        <w:tabs>
          <w:tab w:val="left" w:pos="1276"/>
          <w:tab w:val="left" w:pos="1701"/>
        </w:tabs>
        <w:spacing w:after="0" w:line="240" w:lineRule="auto"/>
        <w:ind w:left="851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A3D0B" w:rsidRPr="009F46D9" w:rsidRDefault="009F46D9" w:rsidP="009F46D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0A1">
        <w:rPr>
          <w:rFonts w:ascii="Times New Roman" w:hAnsi="Times New Roman"/>
          <w:b/>
          <w:i/>
          <w:sz w:val="24"/>
          <w:szCs w:val="24"/>
          <w:lang w:val="uk-UA"/>
        </w:rPr>
        <w:t>Мета:</w:t>
      </w:r>
      <w:r w:rsidRPr="009F46D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актуалізувати проблематику професійної адаптації через </w:t>
      </w:r>
      <w:r w:rsidRPr="009F46D9">
        <w:rPr>
          <w:rFonts w:ascii="Times New Roman" w:hAnsi="Times New Roman"/>
          <w:sz w:val="24"/>
          <w:szCs w:val="24"/>
          <w:lang w:val="uk-UA"/>
        </w:rPr>
        <w:t>актуалізаці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9F46D9">
        <w:rPr>
          <w:rFonts w:ascii="Times New Roman" w:hAnsi="Times New Roman"/>
          <w:sz w:val="24"/>
          <w:szCs w:val="24"/>
          <w:lang w:val="uk-UA"/>
        </w:rPr>
        <w:t xml:space="preserve"> власного професійного досвіду</w:t>
      </w:r>
      <w:r w:rsidR="00363FF5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4480">
        <w:rPr>
          <w:rFonts w:ascii="Times New Roman" w:hAnsi="Times New Roman"/>
          <w:sz w:val="24"/>
          <w:szCs w:val="24"/>
          <w:lang w:val="uk-UA"/>
        </w:rPr>
        <w:t>змотивувати</w:t>
      </w:r>
      <w:r>
        <w:rPr>
          <w:rFonts w:ascii="Times New Roman" w:hAnsi="Times New Roman"/>
          <w:sz w:val="24"/>
          <w:szCs w:val="24"/>
          <w:lang w:val="uk-UA"/>
        </w:rPr>
        <w:t xml:space="preserve"> до активної участі</w:t>
      </w:r>
      <w:r w:rsidR="00363FF5">
        <w:rPr>
          <w:rFonts w:ascii="Times New Roman" w:hAnsi="Times New Roman"/>
          <w:sz w:val="24"/>
          <w:szCs w:val="24"/>
          <w:lang w:val="uk-UA"/>
        </w:rPr>
        <w:t xml:space="preserve"> у роботі;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3FF5">
        <w:rPr>
          <w:rFonts w:ascii="Times New Roman" w:hAnsi="Times New Roman"/>
          <w:sz w:val="24"/>
          <w:szCs w:val="24"/>
          <w:lang w:val="uk-UA"/>
        </w:rPr>
        <w:t>о</w:t>
      </w:r>
      <w:r w:rsidRPr="009F46D9">
        <w:rPr>
          <w:rFonts w:ascii="Times New Roman" w:eastAsia="Calibri" w:hAnsi="Times New Roman"/>
          <w:sz w:val="24"/>
          <w:szCs w:val="24"/>
          <w:lang w:val="uk-UA" w:eastAsia="en-US"/>
        </w:rPr>
        <w:t>знайом</w:t>
      </w:r>
      <w:r w:rsidR="00363FF5">
        <w:rPr>
          <w:rFonts w:ascii="Times New Roman" w:eastAsia="Calibri" w:hAnsi="Times New Roman"/>
          <w:sz w:val="24"/>
          <w:szCs w:val="24"/>
          <w:lang w:val="uk-UA" w:eastAsia="en-US"/>
        </w:rPr>
        <w:t>ити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 о</w:t>
      </w:r>
      <w:r w:rsidR="00363FF5">
        <w:rPr>
          <w:rFonts w:ascii="Times New Roman" w:eastAsia="Calibri" w:hAnsi="Times New Roman"/>
          <w:sz w:val="24"/>
          <w:szCs w:val="24"/>
          <w:lang w:val="uk-UA" w:eastAsia="en-US"/>
        </w:rPr>
        <w:t>сновними поняттями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професійної адаптації</w:t>
      </w:r>
      <w:r w:rsidRPr="009F46D9">
        <w:rPr>
          <w:rFonts w:ascii="Times New Roman" w:hAnsi="Times New Roman"/>
          <w:sz w:val="24"/>
          <w:szCs w:val="24"/>
          <w:lang w:val="uk-UA"/>
        </w:rPr>
        <w:t>.</w:t>
      </w:r>
    </w:p>
    <w:p w:rsidR="009F46D9" w:rsidRPr="00332CE5" w:rsidRDefault="009F46D9" w:rsidP="00332CE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A3D0B" w:rsidRPr="00332CE5" w:rsidRDefault="00C639E0" w:rsidP="004528F2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10:5</w:t>
      </w:r>
      <w:r w:rsidR="000F699A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–11:20</w:t>
      </w:r>
      <w:r w:rsidR="00531D22">
        <w:rPr>
          <w:rFonts w:ascii="Times New Roman" w:hAnsi="Times New Roman"/>
          <w:b/>
          <w:sz w:val="24"/>
          <w:szCs w:val="24"/>
          <w:lang w:val="uk-UA"/>
        </w:rPr>
        <w:t>  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В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>иконання в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прав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>и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>«Ура! Я став суддею!»</w:t>
      </w:r>
    </w:p>
    <w:p w:rsidR="00C06A15" w:rsidRPr="00332CE5" w:rsidRDefault="00C06A15" w:rsidP="006B4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28F2" w:rsidRDefault="00C639E0" w:rsidP="001F75BA">
      <w:pPr>
        <w:tabs>
          <w:tab w:val="left" w:pos="993"/>
          <w:tab w:val="left" w:pos="1276"/>
          <w:tab w:val="left" w:pos="9088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11:20-11:3</w:t>
      </w:r>
      <w:r w:rsidR="00531D22">
        <w:rPr>
          <w:rFonts w:ascii="Times New Roman" w:hAnsi="Times New Roman"/>
          <w:b/>
          <w:sz w:val="24"/>
          <w:szCs w:val="24"/>
          <w:lang w:val="uk-UA"/>
        </w:rPr>
        <w:t xml:space="preserve">5   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>Перерва</w:t>
      </w:r>
    </w:p>
    <w:p w:rsidR="004528F2" w:rsidRDefault="004528F2" w:rsidP="001F75BA">
      <w:pPr>
        <w:tabs>
          <w:tab w:val="left" w:pos="993"/>
          <w:tab w:val="left" w:pos="1276"/>
          <w:tab w:val="left" w:pos="9088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A3D0B" w:rsidRPr="008617DB" w:rsidRDefault="00C639E0" w:rsidP="008617DB">
      <w:pPr>
        <w:tabs>
          <w:tab w:val="left" w:pos="993"/>
          <w:tab w:val="left" w:pos="1276"/>
          <w:tab w:val="left" w:pos="9088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11:3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>5</w:t>
      </w:r>
      <w:r w:rsidR="00A63001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12:0</w:t>
      </w:r>
      <w:r w:rsidR="000F699A">
        <w:rPr>
          <w:rFonts w:ascii="Times New Roman" w:hAnsi="Times New Roman"/>
          <w:b/>
          <w:sz w:val="24"/>
          <w:szCs w:val="24"/>
          <w:lang w:val="uk-UA"/>
        </w:rPr>
        <w:t>0</w:t>
      </w:r>
      <w:r w:rsidR="00AD2ECD" w:rsidRPr="00332CE5">
        <w:rPr>
          <w:rFonts w:ascii="Times New Roman" w:hAnsi="Times New Roman"/>
          <w:b/>
          <w:sz w:val="24"/>
          <w:szCs w:val="24"/>
          <w:lang w:val="uk-UA"/>
        </w:rPr>
        <w:t> </w:t>
      </w:r>
      <w:r w:rsidR="00390DA7" w:rsidRPr="00332CE5">
        <w:rPr>
          <w:rFonts w:ascii="Times New Roman" w:hAnsi="Times New Roman"/>
          <w:b/>
          <w:sz w:val="24"/>
          <w:szCs w:val="24"/>
          <w:lang w:val="uk-UA"/>
        </w:rPr>
        <w:t> </w:t>
      </w:r>
      <w:r w:rsidR="00AD2ECD" w:rsidRPr="00332CE5">
        <w:rPr>
          <w:rFonts w:ascii="Times New Roman" w:hAnsi="Times New Roman"/>
          <w:b/>
          <w:sz w:val="24"/>
          <w:szCs w:val="24"/>
          <w:lang w:val="uk-UA"/>
        </w:rPr>
        <w:t> </w:t>
      </w:r>
      <w:r w:rsidR="001F75BA" w:rsidRPr="00332CE5">
        <w:rPr>
          <w:rFonts w:ascii="Times New Roman" w:hAnsi="Times New Roman"/>
          <w:b/>
          <w:sz w:val="24"/>
          <w:szCs w:val="24"/>
          <w:lang w:val="uk-UA"/>
        </w:rPr>
        <w:t>Міні-лекція: «</w:t>
      </w:r>
      <w:r w:rsidR="00136C67">
        <w:rPr>
          <w:rFonts w:ascii="Times New Roman" w:hAnsi="Times New Roman"/>
          <w:b/>
          <w:sz w:val="24"/>
          <w:szCs w:val="24"/>
          <w:lang w:val="uk-UA"/>
        </w:rPr>
        <w:t>Професійна адаптивність суддів»</w:t>
      </w:r>
      <w:r w:rsidR="001F75BA" w:rsidRPr="00332CE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A3D0B" w:rsidRPr="00332CE5" w:rsidRDefault="004A3D0B" w:rsidP="00505592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F75BA" w:rsidRDefault="00C639E0" w:rsidP="00A63001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12:0</w:t>
      </w:r>
      <w:r w:rsidR="000F699A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–12:25</w:t>
      </w:r>
      <w:r w:rsidR="00531D22">
        <w:rPr>
          <w:rFonts w:ascii="Times New Roman" w:hAnsi="Times New Roman"/>
          <w:b/>
          <w:sz w:val="24"/>
          <w:szCs w:val="24"/>
          <w:lang w:val="uk-UA"/>
        </w:rPr>
        <w:t>  </w:t>
      </w:r>
      <w:r w:rsidR="001F75BA">
        <w:rPr>
          <w:rFonts w:ascii="Times New Roman" w:hAnsi="Times New Roman"/>
          <w:b/>
          <w:sz w:val="24"/>
          <w:szCs w:val="24"/>
          <w:lang w:val="uk-UA"/>
        </w:rPr>
        <w:t>В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>иконання вправи</w:t>
      </w:r>
      <w:r w:rsidR="001F75BA">
        <w:rPr>
          <w:rFonts w:ascii="Times New Roman" w:hAnsi="Times New Roman"/>
          <w:b/>
          <w:sz w:val="24"/>
          <w:szCs w:val="24"/>
          <w:lang w:val="uk-UA"/>
        </w:rPr>
        <w:t xml:space="preserve"> «Зіркова година»</w:t>
      </w:r>
    </w:p>
    <w:p w:rsidR="004A3D0B" w:rsidRDefault="004A3D0B" w:rsidP="008617D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F699A" w:rsidRPr="00332CE5" w:rsidRDefault="00136C67" w:rsidP="000F699A">
      <w:pPr>
        <w:tabs>
          <w:tab w:val="left" w:pos="993"/>
          <w:tab w:val="left" w:pos="1276"/>
          <w:tab w:val="left" w:pos="9088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12:25-12:</w:t>
      </w:r>
      <w:r w:rsidR="009F46D9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363FF5">
        <w:rPr>
          <w:rFonts w:ascii="Times New Roman" w:hAnsi="Times New Roman"/>
          <w:b/>
          <w:sz w:val="24"/>
          <w:szCs w:val="24"/>
          <w:lang w:val="uk-UA"/>
        </w:rPr>
        <w:t>З</w:t>
      </w:r>
      <w:r w:rsidR="000F699A">
        <w:rPr>
          <w:rFonts w:ascii="Times New Roman" w:hAnsi="Times New Roman"/>
          <w:b/>
          <w:sz w:val="24"/>
          <w:szCs w:val="24"/>
          <w:lang w:val="uk-UA"/>
        </w:rPr>
        <w:t xml:space="preserve">авершення </w:t>
      </w:r>
      <w:r w:rsidR="000F699A" w:rsidRPr="00332CE5">
        <w:rPr>
          <w:rFonts w:ascii="Times New Roman" w:hAnsi="Times New Roman"/>
          <w:b/>
          <w:sz w:val="24"/>
          <w:szCs w:val="24"/>
          <w:lang w:val="uk-UA"/>
        </w:rPr>
        <w:t>Міні-лекці</w:t>
      </w:r>
      <w:r w:rsidR="000F699A">
        <w:rPr>
          <w:rFonts w:ascii="Times New Roman" w:hAnsi="Times New Roman"/>
          <w:b/>
          <w:sz w:val="24"/>
          <w:szCs w:val="24"/>
          <w:lang w:val="uk-UA"/>
        </w:rPr>
        <w:t>ї</w:t>
      </w:r>
      <w:r w:rsidR="000F699A" w:rsidRPr="00332CE5">
        <w:rPr>
          <w:rFonts w:ascii="Times New Roman" w:hAnsi="Times New Roman"/>
          <w:b/>
          <w:sz w:val="24"/>
          <w:szCs w:val="24"/>
          <w:lang w:val="uk-UA"/>
        </w:rPr>
        <w:t>: «</w:t>
      </w:r>
      <w:r w:rsidR="000F699A">
        <w:rPr>
          <w:rFonts w:ascii="Times New Roman" w:hAnsi="Times New Roman"/>
          <w:b/>
          <w:sz w:val="24"/>
          <w:szCs w:val="24"/>
          <w:lang w:val="uk-UA"/>
        </w:rPr>
        <w:t>Професійна адаптивність суддів»</w:t>
      </w:r>
      <w:r w:rsidR="000F699A" w:rsidRPr="00332CE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60003" w:rsidRPr="00332CE5" w:rsidRDefault="00960003" w:rsidP="003002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A3D0B" w:rsidRDefault="009F46D9" w:rsidP="00505592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12:3</w:t>
      </w:r>
      <w:r w:rsidR="00136C67">
        <w:rPr>
          <w:rFonts w:ascii="Times New Roman" w:hAnsi="Times New Roman"/>
          <w:b/>
          <w:sz w:val="24"/>
          <w:szCs w:val="24"/>
          <w:lang w:val="uk-UA"/>
        </w:rPr>
        <w:t>5-12:5</w:t>
      </w:r>
      <w:r w:rsidR="00C639E0">
        <w:rPr>
          <w:rFonts w:ascii="Times New Roman" w:hAnsi="Times New Roman"/>
          <w:b/>
          <w:sz w:val="24"/>
          <w:szCs w:val="24"/>
          <w:lang w:val="uk-UA"/>
        </w:rPr>
        <w:t>0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>  Підведення підсумків І модуля</w:t>
      </w:r>
    </w:p>
    <w:p w:rsidR="004528F2" w:rsidRDefault="004528F2" w:rsidP="004528F2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28F2" w:rsidRPr="004528F2" w:rsidRDefault="004528F2" w:rsidP="00531D22">
      <w:pPr>
        <w:tabs>
          <w:tab w:val="left" w:pos="141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4528F2">
        <w:rPr>
          <w:rFonts w:ascii="Times New Roman" w:hAnsi="Times New Roman"/>
          <w:sz w:val="24"/>
          <w:szCs w:val="24"/>
          <w:u w:val="single"/>
          <w:lang w:val="uk-UA"/>
        </w:rPr>
        <w:t>Відповіді на запитання</w:t>
      </w:r>
      <w:r w:rsidRPr="004528F2">
        <w:rPr>
          <w:rFonts w:ascii="Times New Roman" w:hAnsi="Times New Roman"/>
          <w:sz w:val="24"/>
          <w:szCs w:val="24"/>
          <w:lang w:val="uk-UA"/>
        </w:rPr>
        <w:t>:</w:t>
      </w:r>
    </w:p>
    <w:p w:rsidR="00E14480" w:rsidRPr="00531D22" w:rsidRDefault="00E14480" w:rsidP="00E14480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D22">
        <w:rPr>
          <w:rFonts w:ascii="Times New Roman" w:hAnsi="Times New Roman"/>
          <w:sz w:val="24"/>
          <w:szCs w:val="24"/>
          <w:lang w:val="uk-UA"/>
        </w:rPr>
        <w:t>Чи є порушені питання проблемними?</w:t>
      </w:r>
    </w:p>
    <w:p w:rsidR="00E14480" w:rsidRPr="00531D22" w:rsidRDefault="00E14480" w:rsidP="00E14480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D22">
        <w:rPr>
          <w:rFonts w:ascii="Times New Roman" w:hAnsi="Times New Roman"/>
          <w:sz w:val="24"/>
          <w:szCs w:val="24"/>
          <w:lang w:val="uk-UA"/>
        </w:rPr>
        <w:t>Наскільки може бути корисним вирішення порушених проблем?</w:t>
      </w:r>
    </w:p>
    <w:p w:rsidR="004528F2" w:rsidRPr="00531D22" w:rsidRDefault="004528F2" w:rsidP="00531D22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D22">
        <w:rPr>
          <w:rFonts w:ascii="Times New Roman" w:hAnsi="Times New Roman"/>
          <w:sz w:val="24"/>
          <w:szCs w:val="24"/>
          <w:lang w:val="uk-UA"/>
        </w:rPr>
        <w:t>Чи дізналися чогось нового з прослуханого?</w:t>
      </w:r>
    </w:p>
    <w:p w:rsidR="004528F2" w:rsidRPr="00531D22" w:rsidRDefault="004528F2" w:rsidP="00531D22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D22">
        <w:rPr>
          <w:rFonts w:ascii="Times New Roman" w:hAnsi="Times New Roman"/>
          <w:sz w:val="24"/>
          <w:szCs w:val="24"/>
          <w:lang w:val="uk-UA"/>
        </w:rPr>
        <w:t>Які нові проблемні питання постали?</w:t>
      </w:r>
    </w:p>
    <w:p w:rsidR="00EF125F" w:rsidRDefault="00332CE5" w:rsidP="00275A9A">
      <w:pPr>
        <w:tabs>
          <w:tab w:val="left" w:pos="1276"/>
        </w:tabs>
        <w:spacing w:after="0" w:line="240" w:lineRule="auto"/>
        <w:ind w:left="1560" w:hanging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</w:p>
    <w:p w:rsidR="00C06A15" w:rsidRPr="004528F2" w:rsidRDefault="00136C67" w:rsidP="00531D22">
      <w:pPr>
        <w:tabs>
          <w:tab w:val="left" w:pos="1276"/>
          <w:tab w:val="left" w:pos="1418"/>
        </w:tabs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12:50-13:5</w:t>
      </w:r>
      <w:r w:rsidR="00C639E0">
        <w:rPr>
          <w:rFonts w:ascii="Times New Roman" w:hAnsi="Times New Roman"/>
          <w:b/>
          <w:sz w:val="24"/>
          <w:szCs w:val="24"/>
          <w:lang w:val="uk-UA"/>
        </w:rPr>
        <w:t>0</w:t>
      </w:r>
      <w:r w:rsidR="004528F2" w:rsidRPr="004528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1D2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528F2" w:rsidRPr="004528F2">
        <w:rPr>
          <w:rFonts w:ascii="Times New Roman" w:hAnsi="Times New Roman"/>
          <w:b/>
          <w:sz w:val="24"/>
          <w:szCs w:val="24"/>
          <w:lang w:val="uk-UA"/>
        </w:rPr>
        <w:t>Обід</w:t>
      </w:r>
    </w:p>
    <w:p w:rsidR="00275A9A" w:rsidRPr="00275A9A" w:rsidRDefault="00275A9A" w:rsidP="00C639E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E7D3E" w:rsidRDefault="002E7D3E" w:rsidP="00505592">
      <w:pPr>
        <w:tabs>
          <w:tab w:val="left" w:pos="1410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029D" w:rsidRDefault="0030029D" w:rsidP="00505592">
      <w:pPr>
        <w:tabs>
          <w:tab w:val="left" w:pos="1410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2CE5" w:rsidRPr="007B0A39" w:rsidRDefault="004A3D0B" w:rsidP="00C639E0">
      <w:pPr>
        <w:tabs>
          <w:tab w:val="left" w:pos="1410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B0A3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Модуль ІІ. </w:t>
      </w:r>
      <w:bookmarkStart w:id="0" w:name="_GoBack"/>
      <w:r w:rsidRPr="007B0A39">
        <w:rPr>
          <w:rFonts w:ascii="Times New Roman" w:hAnsi="Times New Roman"/>
          <w:b/>
          <w:sz w:val="24"/>
          <w:szCs w:val="24"/>
          <w:u w:val="single"/>
          <w:lang w:val="uk-UA"/>
        </w:rPr>
        <w:t>ТЕХНІКИ ЗОВНІШНЬОЇ ПРОФЕСІЙНО</w:t>
      </w:r>
      <w:r w:rsidR="00FE0239" w:rsidRPr="007B0A3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7B0A39">
        <w:rPr>
          <w:rFonts w:ascii="Times New Roman" w:hAnsi="Times New Roman"/>
          <w:b/>
          <w:sz w:val="24"/>
          <w:szCs w:val="24"/>
          <w:u w:val="single"/>
          <w:lang w:val="uk-UA"/>
        </w:rPr>
        <w:t>-ЕМОЦІЙНОЇ</w:t>
      </w:r>
    </w:p>
    <w:p w:rsidR="004A3D0B" w:rsidRPr="00332CE5" w:rsidRDefault="004A3D0B" w:rsidP="00C639E0">
      <w:pPr>
        <w:tabs>
          <w:tab w:val="left" w:pos="1410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0A39">
        <w:rPr>
          <w:rFonts w:ascii="Times New Roman" w:hAnsi="Times New Roman"/>
          <w:b/>
          <w:sz w:val="24"/>
          <w:szCs w:val="24"/>
          <w:u w:val="single"/>
          <w:lang w:val="uk-UA"/>
        </w:rPr>
        <w:t>САМОРЕГУЛЯЦІЇ СУДДІВ</w:t>
      </w:r>
    </w:p>
    <w:bookmarkEnd w:id="0"/>
    <w:p w:rsidR="00B92000" w:rsidRDefault="00B92000" w:rsidP="00E27F01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4A3D0B" w:rsidRPr="00363FF5" w:rsidRDefault="004A3D0B" w:rsidP="00EB3C7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0A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Мета</w:t>
      </w:r>
      <w:r w:rsidRPr="00D430A1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363FF5" w:rsidRPr="00363FF5">
        <w:rPr>
          <w:rFonts w:ascii="Times New Roman" w:hAnsi="Times New Roman"/>
          <w:sz w:val="24"/>
          <w:szCs w:val="24"/>
          <w:lang w:val="uk-UA"/>
        </w:rPr>
        <w:t xml:space="preserve"> отримати знання про </w:t>
      </w:r>
      <w:r w:rsidR="00363FF5">
        <w:rPr>
          <w:rFonts w:ascii="Times New Roman" w:hAnsi="Times New Roman"/>
          <w:sz w:val="24"/>
          <w:szCs w:val="24"/>
          <w:lang w:val="uk-UA"/>
        </w:rPr>
        <w:t xml:space="preserve">особливості </w:t>
      </w:r>
      <w:r w:rsidR="00363FF5" w:rsidRPr="00363FF5">
        <w:rPr>
          <w:rFonts w:ascii="Times New Roman" w:hAnsi="Times New Roman"/>
          <w:sz w:val="24"/>
          <w:szCs w:val="24"/>
          <w:lang w:val="uk-UA"/>
        </w:rPr>
        <w:t>емоційно-вольов</w:t>
      </w:r>
      <w:r w:rsidR="00363FF5">
        <w:rPr>
          <w:rFonts w:ascii="Times New Roman" w:hAnsi="Times New Roman"/>
          <w:sz w:val="24"/>
          <w:szCs w:val="24"/>
          <w:lang w:val="uk-UA"/>
        </w:rPr>
        <w:t>ої</w:t>
      </w:r>
      <w:r w:rsidR="00363FF5" w:rsidRPr="00363FF5">
        <w:rPr>
          <w:rFonts w:ascii="Times New Roman" w:hAnsi="Times New Roman"/>
          <w:sz w:val="24"/>
          <w:szCs w:val="24"/>
          <w:lang w:val="uk-UA"/>
        </w:rPr>
        <w:t xml:space="preserve"> саморегуляці</w:t>
      </w:r>
      <w:r w:rsidR="00363FF5">
        <w:rPr>
          <w:rFonts w:ascii="Times New Roman" w:hAnsi="Times New Roman"/>
          <w:sz w:val="24"/>
          <w:szCs w:val="24"/>
          <w:lang w:val="uk-UA"/>
        </w:rPr>
        <w:t xml:space="preserve">ї; </w:t>
      </w:r>
      <w:r w:rsidR="00363FF5" w:rsidRPr="00363FF5">
        <w:rPr>
          <w:rFonts w:ascii="Times New Roman" w:hAnsi="Times New Roman"/>
          <w:sz w:val="24"/>
          <w:szCs w:val="24"/>
          <w:lang w:val="uk-UA"/>
        </w:rPr>
        <w:t xml:space="preserve">отримати досвід </w:t>
      </w:r>
      <w:r w:rsidR="00363FF5">
        <w:rPr>
          <w:rFonts w:ascii="Times New Roman" w:hAnsi="Times New Roman"/>
          <w:sz w:val="24"/>
          <w:szCs w:val="24"/>
          <w:lang w:val="uk-UA"/>
        </w:rPr>
        <w:t xml:space="preserve">застосування певних </w:t>
      </w:r>
      <w:r w:rsidR="00363FF5" w:rsidRPr="00054051">
        <w:rPr>
          <w:rFonts w:ascii="Times New Roman" w:hAnsi="Times New Roman"/>
          <w:sz w:val="24"/>
          <w:szCs w:val="24"/>
          <w:lang w:val="uk-UA"/>
        </w:rPr>
        <w:t xml:space="preserve">психологічних засобів </w:t>
      </w:r>
      <w:r w:rsidR="00363FF5" w:rsidRPr="00363FF5">
        <w:rPr>
          <w:rFonts w:ascii="Times New Roman" w:hAnsi="Times New Roman"/>
          <w:sz w:val="24"/>
          <w:szCs w:val="24"/>
          <w:lang w:val="uk-UA"/>
        </w:rPr>
        <w:t xml:space="preserve">зовнішньої саморегуляції </w:t>
      </w:r>
      <w:r w:rsidR="00363FF5">
        <w:rPr>
          <w:rFonts w:ascii="Times New Roman" w:hAnsi="Times New Roman"/>
          <w:sz w:val="24"/>
          <w:szCs w:val="24"/>
          <w:lang w:val="uk-UA"/>
        </w:rPr>
        <w:t>психо-</w:t>
      </w:r>
      <w:r w:rsidR="00363FF5" w:rsidRPr="00363FF5">
        <w:rPr>
          <w:rFonts w:ascii="Times New Roman" w:hAnsi="Times New Roman"/>
          <w:sz w:val="24"/>
          <w:szCs w:val="24"/>
          <w:lang w:val="uk-UA"/>
        </w:rPr>
        <w:t>емоційного стану.</w:t>
      </w:r>
    </w:p>
    <w:p w:rsidR="00A63001" w:rsidRPr="00C06A15" w:rsidRDefault="00A63001" w:rsidP="00C06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A3D0B" w:rsidRPr="00332CE5" w:rsidRDefault="00136C67" w:rsidP="00744547">
      <w:pPr>
        <w:pStyle w:val="a3"/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13:50-14:1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0   Міні-лекція: «</w:t>
      </w:r>
      <w:r w:rsidR="000F002C">
        <w:rPr>
          <w:rFonts w:ascii="Times New Roman" w:hAnsi="Times New Roman"/>
          <w:b/>
          <w:sz w:val="24"/>
          <w:szCs w:val="24"/>
          <w:lang w:val="uk-UA"/>
        </w:rPr>
        <w:t>Техніки зовнішньої саморегуляції та правомірного впливу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A3D0B" w:rsidRPr="00332CE5" w:rsidRDefault="004A3D0B" w:rsidP="005055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4A3D0B" w:rsidRPr="00C639E0" w:rsidRDefault="00136C67" w:rsidP="00C639E0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14:10-14:30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В</w:t>
      </w:r>
      <w:r w:rsidR="00C639E0">
        <w:rPr>
          <w:rFonts w:ascii="Times New Roman" w:hAnsi="Times New Roman"/>
          <w:b/>
          <w:sz w:val="24"/>
          <w:szCs w:val="24"/>
          <w:lang w:val="uk-UA"/>
        </w:rPr>
        <w:t>иконання в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прави</w:t>
      </w:r>
      <w:r w:rsidR="000F002C" w:rsidRPr="000F00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F002C" w:rsidRPr="00C639E0">
        <w:rPr>
          <w:rFonts w:ascii="Times New Roman" w:hAnsi="Times New Roman"/>
          <w:b/>
          <w:sz w:val="24"/>
          <w:szCs w:val="24"/>
          <w:lang w:val="uk-UA"/>
        </w:rPr>
        <w:t>«</w:t>
      </w:r>
      <w:r w:rsidR="009C7518">
        <w:rPr>
          <w:rFonts w:ascii="Times New Roman" w:hAnsi="Times New Roman"/>
          <w:b/>
          <w:sz w:val="24"/>
          <w:szCs w:val="24"/>
          <w:lang w:val="uk-UA"/>
        </w:rPr>
        <w:t>Конкурс в</w:t>
      </w:r>
      <w:r w:rsidR="000F002C" w:rsidRPr="00C639E0">
        <w:rPr>
          <w:rFonts w:ascii="Times New Roman" w:hAnsi="Times New Roman"/>
          <w:b/>
          <w:sz w:val="24"/>
          <w:szCs w:val="24"/>
          <w:lang w:val="uk-UA"/>
        </w:rPr>
        <w:t>певнен</w:t>
      </w:r>
      <w:r w:rsidR="009C7518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0F002C" w:rsidRPr="00C639E0">
        <w:rPr>
          <w:rFonts w:ascii="Times New Roman" w:hAnsi="Times New Roman"/>
          <w:b/>
          <w:sz w:val="24"/>
          <w:szCs w:val="24"/>
          <w:lang w:val="uk-UA"/>
        </w:rPr>
        <w:t xml:space="preserve"> ход</w:t>
      </w:r>
      <w:r w:rsidR="009C7518">
        <w:rPr>
          <w:rFonts w:ascii="Times New Roman" w:hAnsi="Times New Roman"/>
          <w:b/>
          <w:sz w:val="24"/>
          <w:szCs w:val="24"/>
          <w:lang w:val="uk-UA"/>
        </w:rPr>
        <w:t>и</w:t>
      </w:r>
      <w:r w:rsidR="000F002C" w:rsidRPr="00C639E0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A3D0B" w:rsidRPr="00332CE5" w:rsidRDefault="004A3D0B" w:rsidP="000F0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/>
        </w:rPr>
      </w:pPr>
    </w:p>
    <w:p w:rsidR="004A3D0B" w:rsidRPr="00332CE5" w:rsidRDefault="00136C67" w:rsidP="002F6F3A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14:30-14:4</w:t>
      </w:r>
      <w:r w:rsidR="002F6F3A">
        <w:rPr>
          <w:rFonts w:ascii="Times New Roman" w:hAnsi="Times New Roman"/>
          <w:b/>
          <w:sz w:val="24"/>
          <w:szCs w:val="24"/>
          <w:lang w:val="uk-UA"/>
        </w:rPr>
        <w:t>5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2F6F3A">
        <w:rPr>
          <w:rFonts w:ascii="Times New Roman" w:hAnsi="Times New Roman"/>
          <w:b/>
          <w:sz w:val="24"/>
          <w:szCs w:val="24"/>
          <w:lang w:val="uk-UA"/>
        </w:rPr>
        <w:t xml:space="preserve">Підведення підсумків модуля ІІ. </w:t>
      </w:r>
    </w:p>
    <w:p w:rsidR="009C7518" w:rsidRDefault="009C7518" w:rsidP="008617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C7518" w:rsidRDefault="009C7518" w:rsidP="009C7518">
      <w:pPr>
        <w:spacing w:after="0" w:line="240" w:lineRule="auto"/>
        <w:ind w:left="851" w:firstLine="565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F6F3A">
        <w:rPr>
          <w:rFonts w:ascii="Times New Roman" w:hAnsi="Times New Roman"/>
          <w:sz w:val="24"/>
          <w:szCs w:val="24"/>
          <w:u w:val="single"/>
          <w:lang w:val="uk-UA"/>
        </w:rPr>
        <w:t>За</w:t>
      </w:r>
      <w:r>
        <w:rPr>
          <w:rFonts w:ascii="Times New Roman" w:hAnsi="Times New Roman"/>
          <w:sz w:val="24"/>
          <w:szCs w:val="24"/>
          <w:u w:val="single"/>
          <w:lang w:val="uk-UA"/>
        </w:rPr>
        <w:t>вершити</w:t>
      </w:r>
      <w:r w:rsidRPr="002F6F3A">
        <w:rPr>
          <w:rFonts w:ascii="Times New Roman" w:hAnsi="Times New Roman"/>
          <w:sz w:val="24"/>
          <w:szCs w:val="24"/>
          <w:u w:val="single"/>
          <w:lang w:val="uk-UA"/>
        </w:rPr>
        <w:t xml:space="preserve"> фразу:</w:t>
      </w:r>
    </w:p>
    <w:p w:rsidR="009C7518" w:rsidRDefault="009C7518" w:rsidP="009C7518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«Я буду</w:t>
      </w:r>
      <w:r w:rsidRPr="00716773">
        <w:rPr>
          <w:rFonts w:ascii="Times New Roman" w:hAnsi="Times New Roman"/>
          <w:sz w:val="24"/>
          <w:szCs w:val="24"/>
        </w:rPr>
        <w:t xml:space="preserve"> використ</w:t>
      </w:r>
      <w:r>
        <w:rPr>
          <w:rFonts w:ascii="Times New Roman" w:hAnsi="Times New Roman"/>
          <w:sz w:val="24"/>
          <w:szCs w:val="24"/>
          <w:lang w:val="uk-UA"/>
        </w:rPr>
        <w:t>овувати у</w:t>
      </w:r>
      <w:r w:rsidRPr="00716773">
        <w:rPr>
          <w:rFonts w:ascii="Times New Roman" w:hAnsi="Times New Roman"/>
          <w:sz w:val="24"/>
          <w:szCs w:val="24"/>
        </w:rPr>
        <w:t xml:space="preserve"> своїй діяльності</w:t>
      </w:r>
      <w:r>
        <w:rPr>
          <w:rFonts w:ascii="Times New Roman" w:hAnsi="Times New Roman"/>
          <w:sz w:val="24"/>
          <w:szCs w:val="24"/>
          <w:lang w:val="uk-UA"/>
        </w:rPr>
        <w:t>...»</w:t>
      </w:r>
    </w:p>
    <w:p w:rsidR="009C7518" w:rsidRDefault="009C7518" w:rsidP="009C7518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«Я готовий подумати, як це використати...»</w:t>
      </w:r>
    </w:p>
    <w:p w:rsidR="009C7518" w:rsidRDefault="009C7518" w:rsidP="009C7518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«Я ще не готовий це використовувати...»</w:t>
      </w:r>
    </w:p>
    <w:p w:rsidR="009C7518" w:rsidRDefault="009C7518" w:rsidP="009C7518">
      <w:pPr>
        <w:pStyle w:val="a3"/>
        <w:numPr>
          <w:ilvl w:val="0"/>
          <w:numId w:val="3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EF125F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не думаю, що мені знадобиться...»</w:t>
      </w:r>
    </w:p>
    <w:p w:rsidR="009C7518" w:rsidRPr="00291548" w:rsidRDefault="009C7518" w:rsidP="009C751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D0B" w:rsidRDefault="00AC6AE2" w:rsidP="00FE0239">
      <w:pPr>
        <w:spacing w:after="0" w:line="240" w:lineRule="auto"/>
        <w:ind w:left="851" w:firstLine="56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2F6F3A" w:rsidRDefault="002F6F3A" w:rsidP="008617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0029D" w:rsidRDefault="00C639E0" w:rsidP="00363FF5">
      <w:pPr>
        <w:tabs>
          <w:tab w:val="left" w:pos="1418"/>
        </w:tabs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7B0A39" w:rsidRDefault="004A3D0B" w:rsidP="00531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73A9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Модуль </w:t>
      </w:r>
      <w:r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>ІІІ</w:t>
      </w:r>
      <w:r w:rsidRPr="00273A90">
        <w:rPr>
          <w:rFonts w:ascii="Times New Roman" w:hAnsi="Times New Roman"/>
          <w:b/>
          <w:sz w:val="24"/>
          <w:szCs w:val="24"/>
          <w:u w:val="single"/>
          <w:lang w:val="uk-UA"/>
        </w:rPr>
        <w:t>. ПСИХОЛОГІЧНІ ЗАСАДИ ПРОФІЛАКТИКИ</w:t>
      </w:r>
    </w:p>
    <w:p w:rsidR="004A3D0B" w:rsidRPr="007B0A39" w:rsidRDefault="00531D22" w:rsidP="00531D2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4A3D0B" w:rsidRPr="00273A90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ПРОФЕСІЙНОГО ВИГОРЯННЯ СУДДІВ</w:t>
      </w:r>
    </w:p>
    <w:p w:rsidR="003049BE" w:rsidRPr="00332CE5" w:rsidRDefault="003049BE" w:rsidP="00C639E0">
      <w:pPr>
        <w:tabs>
          <w:tab w:val="left" w:pos="1701"/>
        </w:tabs>
        <w:spacing w:after="0" w:line="240" w:lineRule="auto"/>
        <w:ind w:left="851" w:hanging="851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4A3D0B" w:rsidRPr="00332CE5" w:rsidRDefault="004A3D0B" w:rsidP="00EB3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0A1">
        <w:rPr>
          <w:rFonts w:ascii="Times New Roman" w:hAnsi="Times New Roman"/>
          <w:b/>
          <w:i/>
          <w:sz w:val="24"/>
          <w:szCs w:val="24"/>
          <w:lang w:val="uk-UA"/>
        </w:rPr>
        <w:t>Мета:</w:t>
      </w:r>
      <w:r w:rsidRPr="00332C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332CE5">
        <w:rPr>
          <w:rFonts w:ascii="Times New Roman" w:hAnsi="Times New Roman"/>
          <w:sz w:val="24"/>
          <w:szCs w:val="24"/>
          <w:lang w:val="uk-UA"/>
        </w:rPr>
        <w:t>на початковому рівні сформувати у слухачів потребу в застосуванні превентивних заходів психологічного захисту від негативних психогенних чинників; шляхом практичного відпрацювання набути первинні навички з протидії професійному вигорянню суддів у процесі  професійної діяльності.</w:t>
      </w:r>
    </w:p>
    <w:p w:rsidR="006B487C" w:rsidRDefault="006B487C" w:rsidP="00273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6B8F" w:rsidRDefault="00CB068A" w:rsidP="00EB3C7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="00136C67">
        <w:rPr>
          <w:rFonts w:ascii="Times New Roman" w:hAnsi="Times New Roman"/>
          <w:b/>
          <w:sz w:val="24"/>
          <w:szCs w:val="24"/>
          <w:lang w:val="uk-UA"/>
        </w:rPr>
        <w:t>:4</w:t>
      </w:r>
      <w:r w:rsidR="0068623C">
        <w:rPr>
          <w:rFonts w:ascii="Times New Roman" w:hAnsi="Times New Roman"/>
          <w:b/>
          <w:sz w:val="24"/>
          <w:szCs w:val="24"/>
          <w:lang w:val="uk-UA"/>
        </w:rPr>
        <w:t>5-14</w:t>
      </w:r>
      <w:r w:rsidR="00F96B8F">
        <w:rPr>
          <w:rFonts w:ascii="Times New Roman" w:hAnsi="Times New Roman"/>
          <w:b/>
          <w:sz w:val="24"/>
          <w:szCs w:val="24"/>
          <w:lang w:val="uk-UA"/>
        </w:rPr>
        <w:t>:</w:t>
      </w:r>
      <w:r w:rsidR="0068623C">
        <w:rPr>
          <w:rFonts w:ascii="Times New Roman" w:hAnsi="Times New Roman"/>
          <w:b/>
          <w:sz w:val="24"/>
          <w:szCs w:val="24"/>
          <w:lang w:val="uk-UA"/>
        </w:rPr>
        <w:t>55</w:t>
      </w:r>
      <w:r w:rsidR="00F96B8F">
        <w:rPr>
          <w:rFonts w:ascii="Times New Roman" w:hAnsi="Times New Roman"/>
          <w:b/>
          <w:sz w:val="24"/>
          <w:szCs w:val="24"/>
          <w:lang w:val="uk-UA"/>
        </w:rPr>
        <w:t xml:space="preserve">   </w:t>
      </w:r>
      <w:r w:rsidR="0030029D">
        <w:rPr>
          <w:rFonts w:ascii="Times New Roman" w:hAnsi="Times New Roman"/>
          <w:b/>
          <w:sz w:val="24"/>
          <w:szCs w:val="24"/>
          <w:lang w:val="uk-UA"/>
        </w:rPr>
        <w:t xml:space="preserve">Виконання вправи </w:t>
      </w:r>
      <w:r w:rsidR="00F96B8F" w:rsidRPr="00F96B8F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="00EB3C72">
        <w:rPr>
          <w:rFonts w:ascii="Times New Roman" w:hAnsi="Times New Roman"/>
          <w:b/>
          <w:sz w:val="24"/>
          <w:szCs w:val="24"/>
          <w:lang w:val="uk-UA"/>
        </w:rPr>
        <w:t>Поняття професійного вигоряння»</w:t>
      </w:r>
    </w:p>
    <w:p w:rsidR="00EB3C72" w:rsidRPr="00CB068A" w:rsidRDefault="00BA41EF" w:rsidP="00CB068A">
      <w:pPr>
        <w:tabs>
          <w:tab w:val="left" w:pos="1276"/>
        </w:tabs>
        <w:spacing w:after="0" w:line="240" w:lineRule="auto"/>
        <w:ind w:left="851" w:firstLine="4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</w:p>
    <w:p w:rsidR="006B487C" w:rsidRDefault="0068623C" w:rsidP="00EB3C7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14:55-15:15</w:t>
      </w:r>
      <w:r w:rsidR="000F002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EB3C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Міні-лекція: «</w:t>
      </w:r>
      <w:r w:rsidR="004A3D0B" w:rsidRPr="00332CE5">
        <w:rPr>
          <w:rFonts w:ascii="Times New Roman" w:hAnsi="Times New Roman"/>
          <w:b/>
          <w:sz w:val="24"/>
          <w:szCs w:val="24"/>
        </w:rPr>
        <w:t xml:space="preserve">Психологічні засади профілактики професійного </w:t>
      </w:r>
    </w:p>
    <w:p w:rsidR="004A3D0B" w:rsidRPr="00012196" w:rsidRDefault="004A3D0B" w:rsidP="006B487C">
      <w:pPr>
        <w:spacing w:after="0" w:line="240" w:lineRule="auto"/>
        <w:ind w:left="900" w:firstLine="51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</w:rPr>
        <w:t>вигоряння суддів</w:t>
      </w:r>
      <w:r w:rsidRPr="00332CE5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B068A" w:rsidRDefault="004A3D0B" w:rsidP="0068623C">
      <w:pPr>
        <w:tabs>
          <w:tab w:val="left" w:pos="0"/>
          <w:tab w:val="left" w:pos="1418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68623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EB3C72" w:rsidRDefault="0068623C" w:rsidP="00EB3C72">
      <w:pPr>
        <w:tabs>
          <w:tab w:val="left" w:pos="0"/>
          <w:tab w:val="left" w:pos="1418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15:15-15:25</w:t>
      </w:r>
      <w:r w:rsidR="00EB3C72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EB3C72" w:rsidRPr="00EB3C72">
        <w:rPr>
          <w:rFonts w:ascii="Times New Roman" w:hAnsi="Times New Roman"/>
          <w:b/>
          <w:sz w:val="24"/>
          <w:szCs w:val="24"/>
          <w:lang w:val="uk-UA"/>
        </w:rPr>
        <w:t xml:space="preserve">Мозковий штурм </w:t>
      </w:r>
      <w:r w:rsidR="00EB3C72"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363FF5">
        <w:rPr>
          <w:rFonts w:ascii="Times New Roman" w:hAnsi="Times New Roman"/>
          <w:b/>
          <w:sz w:val="24"/>
          <w:szCs w:val="24"/>
          <w:lang w:val="uk-UA"/>
        </w:rPr>
        <w:t>«</w:t>
      </w:r>
      <w:r w:rsidR="00EB3C72">
        <w:rPr>
          <w:rFonts w:ascii="Times New Roman" w:hAnsi="Times New Roman"/>
          <w:b/>
          <w:sz w:val="24"/>
          <w:szCs w:val="24"/>
          <w:lang w:val="uk-UA"/>
        </w:rPr>
        <w:t>Компоненти професійного вигорання</w:t>
      </w:r>
      <w:r w:rsidR="00363FF5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8623C" w:rsidRPr="00054051" w:rsidRDefault="0068623C" w:rsidP="0068623C">
      <w:pPr>
        <w:tabs>
          <w:tab w:val="left" w:pos="1415"/>
          <w:tab w:val="left" w:pos="1490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8623C" w:rsidRDefault="0068623C" w:rsidP="0068623C">
      <w:pPr>
        <w:tabs>
          <w:tab w:val="left" w:pos="708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15:25-15:40</w:t>
      </w:r>
      <w:r w:rsidRPr="00CB06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Перерва </w:t>
      </w:r>
    </w:p>
    <w:p w:rsidR="0068623C" w:rsidRDefault="0068623C" w:rsidP="0068623C">
      <w:pPr>
        <w:tabs>
          <w:tab w:val="left" w:pos="708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623C" w:rsidRDefault="0068623C" w:rsidP="0068623C">
      <w:pPr>
        <w:tabs>
          <w:tab w:val="left" w:pos="708"/>
          <w:tab w:val="left" w:pos="1418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15:40-15:50  Виконання вправи «Контроль та регуляція дихання»</w:t>
      </w:r>
    </w:p>
    <w:p w:rsidR="0068623C" w:rsidRPr="0068623C" w:rsidRDefault="0068623C" w:rsidP="0068623C">
      <w:pPr>
        <w:tabs>
          <w:tab w:val="left" w:pos="1418"/>
        </w:tabs>
        <w:spacing w:after="0" w:line="240" w:lineRule="auto"/>
        <w:ind w:hanging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8623C" w:rsidRPr="0068623C" w:rsidRDefault="0068623C" w:rsidP="0068623C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15:50-16:00   Виконання вправи «Швидке </w:t>
      </w:r>
      <w:r w:rsidR="0030029D">
        <w:rPr>
          <w:rFonts w:ascii="Times New Roman" w:hAnsi="Times New Roman"/>
          <w:b/>
          <w:sz w:val="24"/>
          <w:szCs w:val="24"/>
          <w:lang w:val="uk-UA"/>
        </w:rPr>
        <w:t xml:space="preserve">зняття </w:t>
      </w:r>
      <w:r>
        <w:rPr>
          <w:rFonts w:ascii="Times New Roman" w:hAnsi="Times New Roman"/>
          <w:b/>
          <w:sz w:val="24"/>
          <w:szCs w:val="24"/>
          <w:lang w:val="uk-UA"/>
        </w:rPr>
        <w:t>напруження в 12 точках»</w:t>
      </w:r>
    </w:p>
    <w:p w:rsidR="00EB3C72" w:rsidRDefault="00EB3C72" w:rsidP="00EB3C72">
      <w:pPr>
        <w:tabs>
          <w:tab w:val="left" w:pos="0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A3D0B" w:rsidRPr="00332CE5" w:rsidRDefault="00EB3C72" w:rsidP="00EB3C72">
      <w:pPr>
        <w:tabs>
          <w:tab w:val="left" w:pos="0"/>
          <w:tab w:val="left" w:pos="1418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68623C">
        <w:rPr>
          <w:rFonts w:ascii="Times New Roman" w:hAnsi="Times New Roman"/>
          <w:b/>
          <w:sz w:val="24"/>
          <w:szCs w:val="24"/>
          <w:lang w:val="uk-UA"/>
        </w:rPr>
        <w:t>16:00-16:0</w:t>
      </w:r>
      <w:r w:rsidR="00CB068A">
        <w:rPr>
          <w:rFonts w:ascii="Times New Roman" w:hAnsi="Times New Roman"/>
          <w:b/>
          <w:sz w:val="24"/>
          <w:szCs w:val="24"/>
          <w:lang w:val="uk-UA"/>
        </w:rPr>
        <w:t xml:space="preserve">5  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Підведення підсумків  модуля ІІІ</w:t>
      </w:r>
    </w:p>
    <w:p w:rsidR="00136C67" w:rsidRDefault="00136C67" w:rsidP="00C3578C">
      <w:pPr>
        <w:tabs>
          <w:tab w:val="left" w:pos="1276"/>
        </w:tabs>
        <w:spacing w:after="0" w:line="240" w:lineRule="auto"/>
        <w:ind w:left="851" w:firstLine="4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F125F" w:rsidRDefault="00084826" w:rsidP="00EF125F">
      <w:pPr>
        <w:tabs>
          <w:tab w:val="left" w:pos="1276"/>
        </w:tabs>
        <w:spacing w:after="0" w:line="240" w:lineRule="auto"/>
        <w:ind w:left="851" w:firstLine="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21684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2F6F3A">
        <w:rPr>
          <w:rFonts w:ascii="Times New Roman" w:hAnsi="Times New Roman"/>
          <w:sz w:val="24"/>
          <w:szCs w:val="24"/>
          <w:u w:val="single"/>
          <w:lang w:val="uk-UA"/>
        </w:rPr>
        <w:t>Завершити фразу</w:t>
      </w:r>
      <w:r w:rsidR="00EF125F" w:rsidRPr="00221684">
        <w:rPr>
          <w:rFonts w:ascii="Times New Roman" w:hAnsi="Times New Roman"/>
          <w:sz w:val="24"/>
          <w:szCs w:val="24"/>
          <w:lang w:val="uk-UA"/>
        </w:rPr>
        <w:t>:</w:t>
      </w:r>
    </w:p>
    <w:p w:rsidR="009C7518" w:rsidRPr="002F6F3A" w:rsidRDefault="009C7518" w:rsidP="009C75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9C7518" w:rsidRPr="002F6F3A" w:rsidRDefault="009C7518" w:rsidP="009C751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6F3A">
        <w:rPr>
          <w:rFonts w:ascii="Times New Roman" w:hAnsi="Times New Roman"/>
          <w:sz w:val="24"/>
          <w:szCs w:val="24"/>
          <w:lang w:val="uk-UA"/>
        </w:rPr>
        <w:t xml:space="preserve">«Я дізнався що…», </w:t>
      </w:r>
    </w:p>
    <w:p w:rsidR="009C7518" w:rsidRPr="002F6F3A" w:rsidRDefault="009C7518" w:rsidP="009C751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6F3A">
        <w:rPr>
          <w:rFonts w:ascii="Times New Roman" w:hAnsi="Times New Roman"/>
          <w:sz w:val="24"/>
          <w:szCs w:val="24"/>
          <w:lang w:val="uk-UA"/>
        </w:rPr>
        <w:t xml:space="preserve">«Мене здивувало, що…», </w:t>
      </w:r>
    </w:p>
    <w:p w:rsidR="009C7518" w:rsidRPr="002F6F3A" w:rsidRDefault="009C7518" w:rsidP="009C751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6F3A">
        <w:rPr>
          <w:rFonts w:ascii="Times New Roman" w:hAnsi="Times New Roman"/>
          <w:sz w:val="24"/>
          <w:szCs w:val="24"/>
          <w:lang w:val="uk-UA"/>
        </w:rPr>
        <w:t>«Мені сподобалось, що</w:t>
      </w:r>
      <w:r>
        <w:rPr>
          <w:rFonts w:ascii="Times New Roman" w:hAnsi="Times New Roman"/>
          <w:sz w:val="24"/>
          <w:szCs w:val="24"/>
          <w:lang w:val="uk-UA"/>
        </w:rPr>
        <w:t>...</w:t>
      </w:r>
      <w:r w:rsidRPr="002F6F3A">
        <w:rPr>
          <w:rFonts w:ascii="Times New Roman" w:hAnsi="Times New Roman"/>
          <w:sz w:val="24"/>
          <w:szCs w:val="24"/>
          <w:lang w:val="uk-UA"/>
        </w:rPr>
        <w:t xml:space="preserve">», </w:t>
      </w:r>
    </w:p>
    <w:p w:rsidR="009C7518" w:rsidRDefault="009C7518" w:rsidP="009C751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6F3A">
        <w:rPr>
          <w:rFonts w:ascii="Times New Roman" w:hAnsi="Times New Roman"/>
          <w:sz w:val="24"/>
          <w:szCs w:val="24"/>
          <w:lang w:val="uk-UA"/>
        </w:rPr>
        <w:t>«Можливо, було б краще, якби…»</w:t>
      </w:r>
    </w:p>
    <w:p w:rsidR="00CD1AEA" w:rsidRDefault="00CD1AEA" w:rsidP="00CD1A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1AEA" w:rsidRPr="00CD1AEA" w:rsidRDefault="00CD1AEA" w:rsidP="00CD1A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7518" w:rsidRPr="00332CE5" w:rsidRDefault="009C7518" w:rsidP="009C7518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7518" w:rsidRPr="00221684" w:rsidRDefault="009C7518" w:rsidP="00EF125F">
      <w:pPr>
        <w:tabs>
          <w:tab w:val="left" w:pos="1276"/>
        </w:tabs>
        <w:spacing w:after="0" w:line="240" w:lineRule="auto"/>
        <w:ind w:left="851" w:firstLine="4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B487C" w:rsidRDefault="004A3D0B" w:rsidP="00CB068A">
      <w:pPr>
        <w:tabs>
          <w:tab w:val="left" w:pos="1276"/>
        </w:tabs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Модуль І</w:t>
      </w:r>
      <w:r w:rsidRPr="006B487C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>. СА</w:t>
      </w:r>
      <w:r w:rsidR="00F5442A"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>МОВДОСКОНАЛЕННЯ СУДДІ – ШЛЯХ ДО</w:t>
      </w:r>
      <w:r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3049BE"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>РОЗВИ</w:t>
      </w:r>
      <w:r w:rsidR="006B487C"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>ТКУ</w:t>
      </w:r>
    </w:p>
    <w:p w:rsidR="004A3D0B" w:rsidRPr="006B487C" w:rsidRDefault="006B487C" w:rsidP="00CB068A">
      <w:pPr>
        <w:tabs>
          <w:tab w:val="left" w:pos="1276"/>
        </w:tabs>
        <w:spacing w:after="0" w:line="240" w:lineRule="auto"/>
        <w:ind w:left="1416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ПРОФЕСІЙНОЇ АДАПТИВНОСТІ ТА </w:t>
      </w:r>
      <w:r w:rsidR="003049BE" w:rsidRPr="006B487C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ПРОФЕСІЙНОЇ МАЙСТЕРНОСТІ СУДДІ</w:t>
      </w:r>
    </w:p>
    <w:p w:rsidR="004A3D0B" w:rsidRPr="00332CE5" w:rsidRDefault="004A3D0B" w:rsidP="005055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4A3D0B" w:rsidRPr="00332CE5" w:rsidRDefault="004A3D0B" w:rsidP="00CB06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30A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Мета</w:t>
      </w:r>
      <w:r w:rsidRPr="00D430A1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332CE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91548">
        <w:rPr>
          <w:rFonts w:ascii="Times New Roman" w:hAnsi="Times New Roman"/>
          <w:sz w:val="24"/>
          <w:szCs w:val="24"/>
          <w:lang w:val="uk-UA"/>
        </w:rPr>
        <w:t>В</w:t>
      </w:r>
      <w:r w:rsidR="001F2E36">
        <w:rPr>
          <w:rFonts w:ascii="Times New Roman" w:hAnsi="Times New Roman"/>
          <w:sz w:val="24"/>
          <w:szCs w:val="24"/>
          <w:lang w:val="uk-UA"/>
        </w:rPr>
        <w:t>і</w:t>
      </w:r>
      <w:r w:rsidR="00291548">
        <w:rPr>
          <w:rFonts w:ascii="Times New Roman" w:hAnsi="Times New Roman"/>
          <w:sz w:val="24"/>
          <w:szCs w:val="24"/>
          <w:lang w:val="uk-UA"/>
        </w:rPr>
        <w:t xml:space="preserve">дпрацювати </w:t>
      </w:r>
      <w:r w:rsidR="00291548" w:rsidRPr="00291548">
        <w:rPr>
          <w:rFonts w:ascii="Times New Roman" w:hAnsi="Times New Roman"/>
          <w:sz w:val="24"/>
          <w:szCs w:val="24"/>
          <w:lang w:val="uk-UA"/>
        </w:rPr>
        <w:t xml:space="preserve">механізми формування </w:t>
      </w:r>
      <w:r w:rsidR="00291548" w:rsidRPr="001F2E36">
        <w:rPr>
          <w:rFonts w:ascii="Times New Roman" w:hAnsi="Times New Roman"/>
          <w:sz w:val="24"/>
          <w:szCs w:val="24"/>
          <w:lang w:val="uk-UA"/>
        </w:rPr>
        <w:t>професійного самоусвідомлення</w:t>
      </w:r>
      <w:r w:rsidR="001F2E36">
        <w:rPr>
          <w:rFonts w:ascii="Times New Roman" w:hAnsi="Times New Roman"/>
          <w:sz w:val="24"/>
          <w:szCs w:val="24"/>
          <w:lang w:val="uk-UA"/>
        </w:rPr>
        <w:t>:</w:t>
      </w:r>
      <w:r w:rsidR="00291548" w:rsidRPr="002915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1548" w:rsidRPr="001F2E36">
        <w:rPr>
          <w:rFonts w:ascii="Times New Roman" w:hAnsi="Times New Roman"/>
          <w:sz w:val="24"/>
          <w:szCs w:val="24"/>
          <w:lang w:val="uk-UA"/>
        </w:rPr>
        <w:t>самоідентифікаці</w:t>
      </w:r>
      <w:r w:rsidR="001F2E36">
        <w:rPr>
          <w:rFonts w:ascii="Times New Roman" w:hAnsi="Times New Roman"/>
          <w:sz w:val="24"/>
          <w:szCs w:val="24"/>
          <w:lang w:val="uk-UA"/>
        </w:rPr>
        <w:t>ю</w:t>
      </w:r>
      <w:r w:rsidR="00291548" w:rsidRPr="001F2E36">
        <w:rPr>
          <w:rFonts w:ascii="Times New Roman" w:hAnsi="Times New Roman"/>
          <w:sz w:val="24"/>
          <w:szCs w:val="24"/>
          <w:lang w:val="uk-UA"/>
        </w:rPr>
        <w:t>, саморефлексі</w:t>
      </w:r>
      <w:r w:rsidR="001F2E36">
        <w:rPr>
          <w:rFonts w:ascii="Times New Roman" w:hAnsi="Times New Roman"/>
          <w:sz w:val="24"/>
          <w:szCs w:val="24"/>
          <w:lang w:val="uk-UA"/>
        </w:rPr>
        <w:t xml:space="preserve">ю та самооцінку; усвідомити </w:t>
      </w:r>
      <w:r w:rsidRPr="00332CE5">
        <w:rPr>
          <w:rFonts w:ascii="Times New Roman" w:hAnsi="Times New Roman"/>
          <w:sz w:val="24"/>
          <w:szCs w:val="24"/>
          <w:lang w:val="uk-UA"/>
        </w:rPr>
        <w:t>рол</w:t>
      </w:r>
      <w:r w:rsidR="001F2E36">
        <w:rPr>
          <w:rFonts w:ascii="Times New Roman" w:hAnsi="Times New Roman"/>
          <w:sz w:val="24"/>
          <w:szCs w:val="24"/>
          <w:lang w:val="uk-UA"/>
        </w:rPr>
        <w:t>ь</w:t>
      </w:r>
      <w:r w:rsidRPr="00332CE5">
        <w:rPr>
          <w:rFonts w:ascii="Times New Roman" w:hAnsi="Times New Roman"/>
          <w:sz w:val="24"/>
          <w:szCs w:val="24"/>
          <w:lang w:val="uk-UA"/>
        </w:rPr>
        <w:t xml:space="preserve"> самовдосконалення у розвитку професійної адаптивності та </w:t>
      </w:r>
      <w:r w:rsidR="001F2E36">
        <w:rPr>
          <w:rFonts w:ascii="Times New Roman" w:hAnsi="Times New Roman"/>
          <w:sz w:val="24"/>
          <w:szCs w:val="24"/>
          <w:lang w:val="uk-UA"/>
        </w:rPr>
        <w:t>професійної майстерності судді.</w:t>
      </w:r>
    </w:p>
    <w:p w:rsidR="004A3D0B" w:rsidRPr="00332CE5" w:rsidRDefault="004A3D0B" w:rsidP="00F96B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4A3D0B" w:rsidRDefault="004A3D0B" w:rsidP="007F1BD3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2CE5">
        <w:rPr>
          <w:rFonts w:ascii="Times New Roman" w:hAnsi="Times New Roman"/>
          <w:b/>
          <w:sz w:val="24"/>
          <w:szCs w:val="24"/>
          <w:lang w:val="uk-UA"/>
        </w:rPr>
        <w:t>1</w:t>
      </w:r>
      <w:r w:rsidR="0068623C">
        <w:rPr>
          <w:rFonts w:ascii="Times New Roman" w:hAnsi="Times New Roman"/>
          <w:b/>
          <w:sz w:val="24"/>
          <w:szCs w:val="24"/>
          <w:lang w:val="uk-UA"/>
        </w:rPr>
        <w:t>6:05-16:1</w:t>
      </w:r>
      <w:r w:rsidR="0030029D">
        <w:rPr>
          <w:rFonts w:ascii="Times New Roman" w:hAnsi="Times New Roman"/>
          <w:b/>
          <w:sz w:val="24"/>
          <w:szCs w:val="24"/>
          <w:lang w:val="uk-UA"/>
        </w:rPr>
        <w:t>5</w:t>
      </w:r>
      <w:r w:rsidR="003049BE"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>В</w:t>
      </w:r>
      <w:r w:rsidR="0030029D">
        <w:rPr>
          <w:rFonts w:ascii="Times New Roman" w:hAnsi="Times New Roman"/>
          <w:b/>
          <w:sz w:val="24"/>
          <w:szCs w:val="24"/>
          <w:lang w:val="uk-UA"/>
        </w:rPr>
        <w:t>иконання вправи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 xml:space="preserve"> «Асоціація на самого себе»</w:t>
      </w:r>
    </w:p>
    <w:p w:rsidR="004A3D0B" w:rsidRPr="00332CE5" w:rsidRDefault="004A3D0B" w:rsidP="00505592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28F2" w:rsidRDefault="0068623C" w:rsidP="004528F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16:1</w:t>
      </w:r>
      <w:r w:rsidR="00ED003B">
        <w:rPr>
          <w:rFonts w:ascii="Times New Roman" w:hAnsi="Times New Roman"/>
          <w:b/>
          <w:sz w:val="24"/>
          <w:szCs w:val="24"/>
          <w:lang w:val="uk-UA"/>
        </w:rPr>
        <w:t>5-16:3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6B487C">
        <w:rPr>
          <w:rFonts w:ascii="Times New Roman" w:hAnsi="Times New Roman"/>
          <w:b/>
          <w:sz w:val="24"/>
          <w:szCs w:val="24"/>
          <w:lang w:val="uk-UA"/>
        </w:rPr>
        <w:t xml:space="preserve">   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 xml:space="preserve">Міні-лекція: «Саморефлексія та здатність до саморозвитку  </w:t>
      </w:r>
    </w:p>
    <w:p w:rsidR="00EF125F" w:rsidRPr="00084826" w:rsidRDefault="0030029D" w:rsidP="004528F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>професійно-важливих якостей»</w:t>
      </w:r>
    </w:p>
    <w:p w:rsidR="007B0A39" w:rsidRPr="00531D22" w:rsidRDefault="00531D22" w:rsidP="00531D2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</w:t>
      </w:r>
    </w:p>
    <w:p w:rsidR="004A3D0B" w:rsidRPr="00332CE5" w:rsidRDefault="0068623C" w:rsidP="005055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16:35</w:t>
      </w:r>
      <w:r w:rsidR="00531D22">
        <w:rPr>
          <w:rFonts w:ascii="Times New Roman" w:hAnsi="Times New Roman"/>
          <w:b/>
          <w:sz w:val="24"/>
          <w:szCs w:val="24"/>
          <w:lang w:val="uk-UA"/>
        </w:rPr>
        <w:t>-16:45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В</w:t>
      </w:r>
      <w:r w:rsidR="0030029D">
        <w:rPr>
          <w:rFonts w:ascii="Times New Roman" w:hAnsi="Times New Roman"/>
          <w:b/>
          <w:sz w:val="24"/>
          <w:szCs w:val="24"/>
          <w:lang w:val="uk-UA"/>
        </w:rPr>
        <w:t>иконання в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прав</w:t>
      </w:r>
      <w:r w:rsidR="0030029D">
        <w:rPr>
          <w:rFonts w:ascii="Times New Roman" w:hAnsi="Times New Roman"/>
          <w:b/>
          <w:sz w:val="24"/>
          <w:szCs w:val="24"/>
          <w:lang w:val="uk-UA"/>
        </w:rPr>
        <w:t>и</w:t>
      </w:r>
      <w:r w:rsidR="004528F2">
        <w:rPr>
          <w:rFonts w:ascii="Times New Roman" w:hAnsi="Times New Roman"/>
          <w:b/>
          <w:sz w:val="24"/>
          <w:szCs w:val="24"/>
          <w:lang w:val="uk-UA"/>
        </w:rPr>
        <w:t xml:space="preserve"> «Професійна саморефлексія»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0029D" w:rsidRDefault="0030029D" w:rsidP="00531D22">
      <w:pPr>
        <w:tabs>
          <w:tab w:val="left" w:pos="1276"/>
        </w:tabs>
        <w:spacing w:after="0" w:line="240" w:lineRule="auto"/>
        <w:ind w:left="851" w:firstLine="4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0029D" w:rsidRDefault="0030029D" w:rsidP="00300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16:45-16:50   </w:t>
      </w:r>
      <w:r w:rsidRPr="0030029D">
        <w:rPr>
          <w:rFonts w:ascii="Times New Roman" w:hAnsi="Times New Roman"/>
          <w:b/>
          <w:sz w:val="24"/>
          <w:szCs w:val="24"/>
          <w:lang w:val="uk-UA"/>
        </w:rPr>
        <w:t>Виконання вправи «Пісочний годинник»</w:t>
      </w:r>
    </w:p>
    <w:p w:rsidR="009C7518" w:rsidRPr="009C7518" w:rsidRDefault="009C7518" w:rsidP="009C7518">
      <w:pPr>
        <w:tabs>
          <w:tab w:val="left" w:pos="1276"/>
        </w:tabs>
        <w:spacing w:after="0" w:line="240" w:lineRule="auto"/>
        <w:ind w:left="851" w:firstLine="4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E7D3E" w:rsidRPr="007B0A39" w:rsidRDefault="0030029D" w:rsidP="007B0A39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16:50</w:t>
      </w:r>
      <w:r w:rsidR="00531D22">
        <w:rPr>
          <w:rFonts w:ascii="Times New Roman" w:hAnsi="Times New Roman"/>
          <w:b/>
          <w:sz w:val="24"/>
          <w:szCs w:val="24"/>
          <w:lang w:val="uk-UA"/>
        </w:rPr>
        <w:t>-16:55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   </w:t>
      </w:r>
      <w:r w:rsidR="003230AE" w:rsidRPr="00332CE5">
        <w:rPr>
          <w:rFonts w:ascii="Times New Roman" w:hAnsi="Times New Roman"/>
          <w:b/>
          <w:sz w:val="24"/>
          <w:szCs w:val="24"/>
          <w:lang w:val="uk-UA"/>
        </w:rPr>
        <w:t>Підведення підсумків модуля ІV</w:t>
      </w:r>
      <w:r w:rsidR="00531D22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r w:rsidR="00136C67">
        <w:rPr>
          <w:rFonts w:ascii="Times New Roman" w:hAnsi="Times New Roman"/>
          <w:b/>
          <w:sz w:val="24"/>
          <w:szCs w:val="24"/>
          <w:lang w:val="uk-UA"/>
        </w:rPr>
        <w:t xml:space="preserve">навчального </w:t>
      </w:r>
      <w:r w:rsidR="00531D22">
        <w:rPr>
          <w:rFonts w:ascii="Times New Roman" w:hAnsi="Times New Roman"/>
          <w:b/>
          <w:sz w:val="24"/>
          <w:szCs w:val="24"/>
          <w:lang w:val="uk-UA"/>
        </w:rPr>
        <w:t>тренінгу</w:t>
      </w:r>
      <w:r w:rsidR="002F6F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E7D3E" w:rsidRDefault="006B487C" w:rsidP="002E7D3E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</w:p>
    <w:p w:rsidR="003230AE" w:rsidRPr="00332CE5" w:rsidRDefault="00531D22" w:rsidP="003230AE">
      <w:pPr>
        <w:tabs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16:55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>-17:10</w:t>
      </w:r>
      <w:r w:rsidR="004A3D0B" w:rsidRPr="00332C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  Вручення сертифікатів</w:t>
      </w:r>
      <w:r w:rsidR="004A3D0B" w:rsidRPr="00332CE5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E7D3E" w:rsidRPr="00332CE5">
        <w:rPr>
          <w:rFonts w:ascii="Times New Roman" w:hAnsi="Times New Roman"/>
          <w:b/>
          <w:sz w:val="24"/>
          <w:szCs w:val="24"/>
          <w:lang w:val="uk-UA"/>
        </w:rPr>
        <w:t xml:space="preserve">Заповнення анкет учасниками </w:t>
      </w:r>
      <w:r w:rsidR="00136C67">
        <w:rPr>
          <w:rFonts w:ascii="Times New Roman" w:hAnsi="Times New Roman"/>
          <w:b/>
          <w:sz w:val="24"/>
          <w:szCs w:val="24"/>
          <w:lang w:val="uk-UA"/>
        </w:rPr>
        <w:t xml:space="preserve"> тренінг</w:t>
      </w:r>
      <w:r w:rsidR="00D430A1"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E27F01" w:rsidRPr="0046619A" w:rsidRDefault="00E27F01" w:rsidP="0046619A">
      <w:pPr>
        <w:tabs>
          <w:tab w:val="left" w:pos="1380"/>
        </w:tabs>
        <w:rPr>
          <w:rFonts w:ascii="Times New Roman" w:hAnsi="Times New Roman"/>
          <w:sz w:val="24"/>
          <w:szCs w:val="24"/>
          <w:lang w:val="uk-UA"/>
        </w:rPr>
      </w:pPr>
    </w:p>
    <w:sectPr w:rsidR="00E27F01" w:rsidRPr="0046619A" w:rsidSect="00C639E0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CA" w:rsidRDefault="00262BCA" w:rsidP="00C87D24">
      <w:pPr>
        <w:spacing w:after="0" w:line="240" w:lineRule="auto"/>
      </w:pPr>
      <w:r>
        <w:separator/>
      </w:r>
    </w:p>
  </w:endnote>
  <w:endnote w:type="continuationSeparator" w:id="0">
    <w:p w:rsidR="00262BCA" w:rsidRDefault="00262BCA" w:rsidP="00C8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CA" w:rsidRDefault="00262BCA" w:rsidP="00C87D24">
      <w:pPr>
        <w:spacing w:after="0" w:line="240" w:lineRule="auto"/>
      </w:pPr>
      <w:r>
        <w:separator/>
      </w:r>
    </w:p>
  </w:footnote>
  <w:footnote w:type="continuationSeparator" w:id="0">
    <w:p w:rsidR="00262BCA" w:rsidRDefault="00262BCA" w:rsidP="00C8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8C"/>
    <w:multiLevelType w:val="multilevel"/>
    <w:tmpl w:val="85BA9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8160C"/>
    <w:multiLevelType w:val="hybridMultilevel"/>
    <w:tmpl w:val="0FF0F00E"/>
    <w:lvl w:ilvl="0" w:tplc="0422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36277BD"/>
    <w:multiLevelType w:val="hybridMultilevel"/>
    <w:tmpl w:val="D7D6B688"/>
    <w:lvl w:ilvl="0" w:tplc="366081FA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4345DAC"/>
    <w:multiLevelType w:val="hybridMultilevel"/>
    <w:tmpl w:val="B5AC3390"/>
    <w:lvl w:ilvl="0" w:tplc="C8641F1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0AAC24AE"/>
    <w:multiLevelType w:val="hybridMultilevel"/>
    <w:tmpl w:val="D71AAE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0DC85E6A"/>
    <w:multiLevelType w:val="multilevel"/>
    <w:tmpl w:val="AF282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40023C"/>
    <w:multiLevelType w:val="hybridMultilevel"/>
    <w:tmpl w:val="85CECB26"/>
    <w:lvl w:ilvl="0" w:tplc="85E2D002">
      <w:start w:val="67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15D6579C"/>
    <w:multiLevelType w:val="hybridMultilevel"/>
    <w:tmpl w:val="F6B65882"/>
    <w:lvl w:ilvl="0" w:tplc="ED30FAE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8">
    <w:nsid w:val="192F51F8"/>
    <w:multiLevelType w:val="hybridMultilevel"/>
    <w:tmpl w:val="D9E246F0"/>
    <w:lvl w:ilvl="0" w:tplc="73D2E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28B1"/>
    <w:multiLevelType w:val="hybridMultilevel"/>
    <w:tmpl w:val="F8FA4E48"/>
    <w:lvl w:ilvl="0" w:tplc="A678CD2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233609C4"/>
    <w:multiLevelType w:val="hybridMultilevel"/>
    <w:tmpl w:val="2C3688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F80844"/>
    <w:multiLevelType w:val="hybridMultilevel"/>
    <w:tmpl w:val="149A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45324"/>
    <w:multiLevelType w:val="hybridMultilevel"/>
    <w:tmpl w:val="983E2DB2"/>
    <w:lvl w:ilvl="0" w:tplc="0422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30CD5A1D"/>
    <w:multiLevelType w:val="hybridMultilevel"/>
    <w:tmpl w:val="8D0C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C6948"/>
    <w:multiLevelType w:val="hybridMultilevel"/>
    <w:tmpl w:val="B412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851FC"/>
    <w:multiLevelType w:val="hybridMultilevel"/>
    <w:tmpl w:val="1388A9F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DA57A3"/>
    <w:multiLevelType w:val="hybridMultilevel"/>
    <w:tmpl w:val="893C6A3A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7BF1B54"/>
    <w:multiLevelType w:val="hybridMultilevel"/>
    <w:tmpl w:val="335801D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296703"/>
    <w:multiLevelType w:val="hybridMultilevel"/>
    <w:tmpl w:val="90EE9546"/>
    <w:lvl w:ilvl="0" w:tplc="6980EF5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92FCD"/>
    <w:multiLevelType w:val="hybridMultilevel"/>
    <w:tmpl w:val="2F8A20D2"/>
    <w:lvl w:ilvl="0" w:tplc="EDBCCF52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23616C5"/>
    <w:multiLevelType w:val="hybridMultilevel"/>
    <w:tmpl w:val="DA04687A"/>
    <w:lvl w:ilvl="0" w:tplc="9090926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52666603"/>
    <w:multiLevelType w:val="hybridMultilevel"/>
    <w:tmpl w:val="7F961B9E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8806A58"/>
    <w:multiLevelType w:val="hybridMultilevel"/>
    <w:tmpl w:val="171AAE94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3F0464"/>
    <w:multiLevelType w:val="hybridMultilevel"/>
    <w:tmpl w:val="594AE3C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C115239"/>
    <w:multiLevelType w:val="hybridMultilevel"/>
    <w:tmpl w:val="3B663E4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4C7A90"/>
    <w:multiLevelType w:val="hybridMultilevel"/>
    <w:tmpl w:val="AE0CAC46"/>
    <w:lvl w:ilvl="0" w:tplc="73D2E062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32308D7"/>
    <w:multiLevelType w:val="multilevel"/>
    <w:tmpl w:val="7C28A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617546B"/>
    <w:multiLevelType w:val="multilevel"/>
    <w:tmpl w:val="C3BA4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8984EAA"/>
    <w:multiLevelType w:val="hybridMultilevel"/>
    <w:tmpl w:val="A53210B8"/>
    <w:lvl w:ilvl="0" w:tplc="8C201E5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68A07FDB"/>
    <w:multiLevelType w:val="hybridMultilevel"/>
    <w:tmpl w:val="858AA28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8C06E6B"/>
    <w:multiLevelType w:val="hybridMultilevel"/>
    <w:tmpl w:val="00B0D51A"/>
    <w:lvl w:ilvl="0" w:tplc="28606FFE"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1">
    <w:nsid w:val="6B00291E"/>
    <w:multiLevelType w:val="hybridMultilevel"/>
    <w:tmpl w:val="A21C8948"/>
    <w:lvl w:ilvl="0" w:tplc="C13EEEB8"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D662C5F"/>
    <w:multiLevelType w:val="hybridMultilevel"/>
    <w:tmpl w:val="90CAFFF2"/>
    <w:lvl w:ilvl="0" w:tplc="873A3E0A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6E5B75E2"/>
    <w:multiLevelType w:val="hybridMultilevel"/>
    <w:tmpl w:val="37FC1A72"/>
    <w:lvl w:ilvl="0" w:tplc="FC362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A1353"/>
    <w:multiLevelType w:val="hybridMultilevel"/>
    <w:tmpl w:val="EAF65C76"/>
    <w:lvl w:ilvl="0" w:tplc="2F286F36">
      <w:numFmt w:val="bullet"/>
      <w:lvlText w:val="-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96910E4"/>
    <w:multiLevelType w:val="hybridMultilevel"/>
    <w:tmpl w:val="73528BE8"/>
    <w:lvl w:ilvl="0" w:tplc="0422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CC96B77"/>
    <w:multiLevelType w:val="hybridMultilevel"/>
    <w:tmpl w:val="9A122154"/>
    <w:lvl w:ilvl="0" w:tplc="D944887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7"/>
  </w:num>
  <w:num w:numId="5">
    <w:abstractNumId w:val="9"/>
  </w:num>
  <w:num w:numId="6">
    <w:abstractNumId w:val="20"/>
  </w:num>
  <w:num w:numId="7">
    <w:abstractNumId w:val="18"/>
  </w:num>
  <w:num w:numId="8">
    <w:abstractNumId w:val="15"/>
  </w:num>
  <w:num w:numId="9">
    <w:abstractNumId w:val="17"/>
  </w:num>
  <w:num w:numId="10">
    <w:abstractNumId w:val="10"/>
  </w:num>
  <w:num w:numId="11">
    <w:abstractNumId w:val="7"/>
  </w:num>
  <w:num w:numId="12">
    <w:abstractNumId w:val="32"/>
  </w:num>
  <w:num w:numId="13">
    <w:abstractNumId w:val="36"/>
  </w:num>
  <w:num w:numId="14">
    <w:abstractNumId w:val="3"/>
  </w:num>
  <w:num w:numId="15">
    <w:abstractNumId w:val="2"/>
  </w:num>
  <w:num w:numId="16">
    <w:abstractNumId w:val="25"/>
  </w:num>
  <w:num w:numId="17">
    <w:abstractNumId w:val="33"/>
  </w:num>
  <w:num w:numId="18">
    <w:abstractNumId w:val="8"/>
  </w:num>
  <w:num w:numId="19">
    <w:abstractNumId w:val="29"/>
  </w:num>
  <w:num w:numId="20">
    <w:abstractNumId w:val="4"/>
  </w:num>
  <w:num w:numId="21">
    <w:abstractNumId w:val="11"/>
  </w:num>
  <w:num w:numId="22">
    <w:abstractNumId w:val="23"/>
  </w:num>
  <w:num w:numId="23">
    <w:abstractNumId w:val="14"/>
  </w:num>
  <w:num w:numId="24">
    <w:abstractNumId w:val="21"/>
  </w:num>
  <w:num w:numId="25">
    <w:abstractNumId w:val="13"/>
  </w:num>
  <w:num w:numId="26">
    <w:abstractNumId w:val="6"/>
  </w:num>
  <w:num w:numId="27">
    <w:abstractNumId w:val="31"/>
  </w:num>
  <w:num w:numId="28">
    <w:abstractNumId w:val="19"/>
  </w:num>
  <w:num w:numId="29">
    <w:abstractNumId w:val="35"/>
  </w:num>
  <w:num w:numId="30">
    <w:abstractNumId w:val="12"/>
  </w:num>
  <w:num w:numId="31">
    <w:abstractNumId w:val="1"/>
  </w:num>
  <w:num w:numId="32">
    <w:abstractNumId w:val="28"/>
  </w:num>
  <w:num w:numId="33">
    <w:abstractNumId w:val="22"/>
  </w:num>
  <w:num w:numId="34">
    <w:abstractNumId w:val="34"/>
  </w:num>
  <w:num w:numId="35">
    <w:abstractNumId w:val="24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5E"/>
    <w:rsid w:val="000039F5"/>
    <w:rsid w:val="00012196"/>
    <w:rsid w:val="00020930"/>
    <w:rsid w:val="000268FE"/>
    <w:rsid w:val="0003111C"/>
    <w:rsid w:val="0004400A"/>
    <w:rsid w:val="00044063"/>
    <w:rsid w:val="00044DC9"/>
    <w:rsid w:val="00052582"/>
    <w:rsid w:val="00054051"/>
    <w:rsid w:val="00062968"/>
    <w:rsid w:val="00084826"/>
    <w:rsid w:val="000A05BE"/>
    <w:rsid w:val="000A0C81"/>
    <w:rsid w:val="000F002C"/>
    <w:rsid w:val="000F2866"/>
    <w:rsid w:val="000F699A"/>
    <w:rsid w:val="00122C57"/>
    <w:rsid w:val="00136C67"/>
    <w:rsid w:val="001948C8"/>
    <w:rsid w:val="001B0C5F"/>
    <w:rsid w:val="001B0C94"/>
    <w:rsid w:val="001C4BFF"/>
    <w:rsid w:val="001C770A"/>
    <w:rsid w:val="001D071B"/>
    <w:rsid w:val="001E127E"/>
    <w:rsid w:val="001F0023"/>
    <w:rsid w:val="001F0ECD"/>
    <w:rsid w:val="001F2666"/>
    <w:rsid w:val="001F2E36"/>
    <w:rsid w:val="001F75BA"/>
    <w:rsid w:val="002150BA"/>
    <w:rsid w:val="00221684"/>
    <w:rsid w:val="002313C7"/>
    <w:rsid w:val="00243E3A"/>
    <w:rsid w:val="00262BCA"/>
    <w:rsid w:val="00273A90"/>
    <w:rsid w:val="00274022"/>
    <w:rsid w:val="00275A9A"/>
    <w:rsid w:val="00287F7A"/>
    <w:rsid w:val="00290AC7"/>
    <w:rsid w:val="00291548"/>
    <w:rsid w:val="002C1835"/>
    <w:rsid w:val="002C2DB9"/>
    <w:rsid w:val="002D2B7F"/>
    <w:rsid w:val="002E7D3E"/>
    <w:rsid w:val="002F6F3A"/>
    <w:rsid w:val="0030029D"/>
    <w:rsid w:val="003049BE"/>
    <w:rsid w:val="00322EAD"/>
    <w:rsid w:val="003230AE"/>
    <w:rsid w:val="00332CE5"/>
    <w:rsid w:val="003453BC"/>
    <w:rsid w:val="003476D6"/>
    <w:rsid w:val="00363FF5"/>
    <w:rsid w:val="00376B23"/>
    <w:rsid w:val="00390DA7"/>
    <w:rsid w:val="003920B0"/>
    <w:rsid w:val="003A3B5F"/>
    <w:rsid w:val="003A4C6D"/>
    <w:rsid w:val="003A7745"/>
    <w:rsid w:val="00407A20"/>
    <w:rsid w:val="00411001"/>
    <w:rsid w:val="00417045"/>
    <w:rsid w:val="0044008D"/>
    <w:rsid w:val="00445E5E"/>
    <w:rsid w:val="004528F2"/>
    <w:rsid w:val="00456619"/>
    <w:rsid w:val="00457DE5"/>
    <w:rsid w:val="004613A0"/>
    <w:rsid w:val="0046619A"/>
    <w:rsid w:val="004821C3"/>
    <w:rsid w:val="004A3D0B"/>
    <w:rsid w:val="004E6C58"/>
    <w:rsid w:val="004E726F"/>
    <w:rsid w:val="00505592"/>
    <w:rsid w:val="00512C5C"/>
    <w:rsid w:val="00525EDF"/>
    <w:rsid w:val="005263A3"/>
    <w:rsid w:val="00527C5F"/>
    <w:rsid w:val="00531D22"/>
    <w:rsid w:val="0055211D"/>
    <w:rsid w:val="00562F62"/>
    <w:rsid w:val="00583322"/>
    <w:rsid w:val="00597D39"/>
    <w:rsid w:val="005A4942"/>
    <w:rsid w:val="005B3B26"/>
    <w:rsid w:val="005B5EAE"/>
    <w:rsid w:val="005B7934"/>
    <w:rsid w:val="005C6010"/>
    <w:rsid w:val="00646C71"/>
    <w:rsid w:val="00653B7D"/>
    <w:rsid w:val="0065504B"/>
    <w:rsid w:val="006603B0"/>
    <w:rsid w:val="0068623C"/>
    <w:rsid w:val="006A2B69"/>
    <w:rsid w:val="006B487C"/>
    <w:rsid w:val="006C248A"/>
    <w:rsid w:val="006E1D0C"/>
    <w:rsid w:val="007165B2"/>
    <w:rsid w:val="007332DA"/>
    <w:rsid w:val="00744547"/>
    <w:rsid w:val="007460FC"/>
    <w:rsid w:val="007B0A39"/>
    <w:rsid w:val="007B7888"/>
    <w:rsid w:val="007D2FBC"/>
    <w:rsid w:val="007D78F6"/>
    <w:rsid w:val="007F0CAC"/>
    <w:rsid w:val="007F1BD3"/>
    <w:rsid w:val="007F221F"/>
    <w:rsid w:val="00806814"/>
    <w:rsid w:val="00844CF1"/>
    <w:rsid w:val="00847741"/>
    <w:rsid w:val="00851674"/>
    <w:rsid w:val="008601DB"/>
    <w:rsid w:val="008617DB"/>
    <w:rsid w:val="00866F40"/>
    <w:rsid w:val="008B5F23"/>
    <w:rsid w:val="008C08E3"/>
    <w:rsid w:val="008D033E"/>
    <w:rsid w:val="008D0495"/>
    <w:rsid w:val="008D06DE"/>
    <w:rsid w:val="008D5EBA"/>
    <w:rsid w:val="008E224B"/>
    <w:rsid w:val="00922FC1"/>
    <w:rsid w:val="00931527"/>
    <w:rsid w:val="009328E8"/>
    <w:rsid w:val="00952152"/>
    <w:rsid w:val="00960003"/>
    <w:rsid w:val="00960F50"/>
    <w:rsid w:val="00984288"/>
    <w:rsid w:val="00985C40"/>
    <w:rsid w:val="00991686"/>
    <w:rsid w:val="009C7518"/>
    <w:rsid w:val="009D4A5D"/>
    <w:rsid w:val="009E3816"/>
    <w:rsid w:val="009F46D9"/>
    <w:rsid w:val="009F4CCC"/>
    <w:rsid w:val="00A3398C"/>
    <w:rsid w:val="00A42AC3"/>
    <w:rsid w:val="00A63001"/>
    <w:rsid w:val="00A63DAC"/>
    <w:rsid w:val="00A67E67"/>
    <w:rsid w:val="00A73347"/>
    <w:rsid w:val="00AC6AE2"/>
    <w:rsid w:val="00AD2ECD"/>
    <w:rsid w:val="00B231AA"/>
    <w:rsid w:val="00B326A1"/>
    <w:rsid w:val="00B36EB5"/>
    <w:rsid w:val="00B50394"/>
    <w:rsid w:val="00B5066E"/>
    <w:rsid w:val="00B54D59"/>
    <w:rsid w:val="00B8265E"/>
    <w:rsid w:val="00B8450F"/>
    <w:rsid w:val="00B912DB"/>
    <w:rsid w:val="00B92000"/>
    <w:rsid w:val="00B95F16"/>
    <w:rsid w:val="00BA41EF"/>
    <w:rsid w:val="00BC090A"/>
    <w:rsid w:val="00BC4E41"/>
    <w:rsid w:val="00BC7271"/>
    <w:rsid w:val="00BF7E3F"/>
    <w:rsid w:val="00C04B02"/>
    <w:rsid w:val="00C06A15"/>
    <w:rsid w:val="00C101BB"/>
    <w:rsid w:val="00C3578C"/>
    <w:rsid w:val="00C40054"/>
    <w:rsid w:val="00C42FDF"/>
    <w:rsid w:val="00C472B9"/>
    <w:rsid w:val="00C639E0"/>
    <w:rsid w:val="00C63E50"/>
    <w:rsid w:val="00C85ECB"/>
    <w:rsid w:val="00C87D24"/>
    <w:rsid w:val="00CB068A"/>
    <w:rsid w:val="00CC5A9C"/>
    <w:rsid w:val="00CD1AEA"/>
    <w:rsid w:val="00CD2183"/>
    <w:rsid w:val="00CF47DE"/>
    <w:rsid w:val="00D10954"/>
    <w:rsid w:val="00D16357"/>
    <w:rsid w:val="00D24379"/>
    <w:rsid w:val="00D31CE3"/>
    <w:rsid w:val="00D430A1"/>
    <w:rsid w:val="00D83F8B"/>
    <w:rsid w:val="00D8545F"/>
    <w:rsid w:val="00D92550"/>
    <w:rsid w:val="00D92C00"/>
    <w:rsid w:val="00D953B1"/>
    <w:rsid w:val="00DC6C8F"/>
    <w:rsid w:val="00DE40E6"/>
    <w:rsid w:val="00DF6DD7"/>
    <w:rsid w:val="00E14480"/>
    <w:rsid w:val="00E21309"/>
    <w:rsid w:val="00E27F01"/>
    <w:rsid w:val="00E40C90"/>
    <w:rsid w:val="00E72DB8"/>
    <w:rsid w:val="00E81F8B"/>
    <w:rsid w:val="00EB3C72"/>
    <w:rsid w:val="00ED003B"/>
    <w:rsid w:val="00ED6D50"/>
    <w:rsid w:val="00EF125F"/>
    <w:rsid w:val="00F32054"/>
    <w:rsid w:val="00F4316B"/>
    <w:rsid w:val="00F5442A"/>
    <w:rsid w:val="00F62164"/>
    <w:rsid w:val="00F67718"/>
    <w:rsid w:val="00F73110"/>
    <w:rsid w:val="00F816C9"/>
    <w:rsid w:val="00F96B8F"/>
    <w:rsid w:val="00FA62AD"/>
    <w:rsid w:val="00FB3C86"/>
    <w:rsid w:val="00FE0239"/>
    <w:rsid w:val="00FE37CC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C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7D24"/>
    <w:rPr>
      <w:rFonts w:cs="Times New Roman"/>
    </w:rPr>
  </w:style>
  <w:style w:type="paragraph" w:styleId="a6">
    <w:name w:val="footer"/>
    <w:basedOn w:val="a"/>
    <w:link w:val="a7"/>
    <w:uiPriority w:val="99"/>
    <w:rsid w:val="00C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87D24"/>
    <w:rPr>
      <w:rFonts w:cs="Times New Roman"/>
    </w:rPr>
  </w:style>
  <w:style w:type="paragraph" w:customStyle="1" w:styleId="RoleChair">
    <w:name w:val="Role (Chair"/>
    <w:aliases w:val="Faculty)"/>
    <w:uiPriority w:val="99"/>
    <w:rsid w:val="007F0CAC"/>
    <w:rPr>
      <w:rFonts w:cs="Calibri"/>
      <w:sz w:val="24"/>
      <w:szCs w:val="24"/>
      <w:lang w:val="en-US" w:eastAsia="ja-JP"/>
    </w:rPr>
  </w:style>
  <w:style w:type="paragraph" w:styleId="a8">
    <w:name w:val="Normal (Web)"/>
    <w:basedOn w:val="a"/>
    <w:uiPriority w:val="99"/>
    <w:unhideWhenUsed/>
    <w:rsid w:val="00A33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A339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F5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EF1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C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7D24"/>
    <w:rPr>
      <w:rFonts w:cs="Times New Roman"/>
    </w:rPr>
  </w:style>
  <w:style w:type="paragraph" w:styleId="a6">
    <w:name w:val="footer"/>
    <w:basedOn w:val="a"/>
    <w:link w:val="a7"/>
    <w:uiPriority w:val="99"/>
    <w:rsid w:val="00C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87D24"/>
    <w:rPr>
      <w:rFonts w:cs="Times New Roman"/>
    </w:rPr>
  </w:style>
  <w:style w:type="paragraph" w:customStyle="1" w:styleId="RoleChair">
    <w:name w:val="Role (Chair"/>
    <w:aliases w:val="Faculty)"/>
    <w:uiPriority w:val="99"/>
    <w:rsid w:val="007F0CAC"/>
    <w:rPr>
      <w:rFonts w:cs="Calibri"/>
      <w:sz w:val="24"/>
      <w:szCs w:val="24"/>
      <w:lang w:val="en-US" w:eastAsia="ja-JP"/>
    </w:rPr>
  </w:style>
  <w:style w:type="paragraph" w:styleId="a8">
    <w:name w:val="Normal (Web)"/>
    <w:basedOn w:val="a"/>
    <w:uiPriority w:val="99"/>
    <w:unhideWhenUsed/>
    <w:rsid w:val="00A33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A339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F5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EF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5C90-FF1E-4FB8-8881-B0DBA294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2923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Семенюк Вікторія Миколаївна</cp:lastModifiedBy>
  <cp:revision>3</cp:revision>
  <cp:lastPrinted>2016-01-22T08:41:00Z</cp:lastPrinted>
  <dcterms:created xsi:type="dcterms:W3CDTF">2018-02-12T14:26:00Z</dcterms:created>
  <dcterms:modified xsi:type="dcterms:W3CDTF">2018-02-12T14:27:00Z</dcterms:modified>
</cp:coreProperties>
</file>